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9A9BE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textAlignment w:val="baseline"/>
        <w:rPr>
          <w:b w:val="0"/>
          <w:bCs w:val="0"/>
          <w:i w:val="0"/>
          <w:iCs w:val="0"/>
          <w:color w:val="auto"/>
        </w:rPr>
      </w:pPr>
      <w:r>
        <w:rPr>
          <w:rFonts w:ascii="sans-serif" w:hAnsi="sans-serif" w:eastAsia="sans-serif" w:cs="sans-serif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pt-BR"/>
        </w:rPr>
        <w:t>P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vertAlign w:val="baseline"/>
          <w:lang w:val="pt-BR"/>
        </w:rPr>
        <w:t>REGÃO ELETRÔNICO  - Nº 18/2026 - SEDS 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vertAlign w:val="baseline"/>
        </w:rPr>
        <w:t> </w:t>
      </w:r>
    </w:p>
    <w:p w14:paraId="715B571B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textAlignment w:val="baseline"/>
        <w:rPr>
          <w:b w:val="0"/>
          <w:bCs w:val="0"/>
          <w:i w:val="0"/>
          <w:iCs w:val="0"/>
          <w:color w:val="auto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vertAlign w:val="baseline"/>
          <w:lang w:val="pt-BR"/>
        </w:rPr>
        <w:t xml:space="preserve">Contratação nº 118333, Processo nº </w:t>
      </w:r>
      <w:r>
        <w:rPr>
          <w:rStyle w:val="4"/>
          <w:rFonts w:ascii="Calibri" w:hAnsi="Calibri" w:eastAsia="SimSun" w:cs="Calibri"/>
          <w:b w:val="0"/>
          <w:bCs w:val="0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20260000500069</w:t>
      </w:r>
    </w:p>
    <w:p w14:paraId="074C9B8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240" w:afterAutospacing="0"/>
        <w:ind w:left="0" w:right="0" w:firstLine="0"/>
        <w:jc w:val="both"/>
        <w:textAlignment w:val="baseline"/>
        <w:rPr>
          <w:b w:val="0"/>
          <w:bCs w:val="0"/>
          <w:i w:val="0"/>
          <w:iCs w:val="0"/>
          <w:color w:val="auto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000000"/>
          <w:spacing w:val="0"/>
          <w:sz w:val="20"/>
          <w:szCs w:val="20"/>
          <w:shd w:val="clear" w:color="auto" w:fill="FFFFFF"/>
          <w:vertAlign w:val="baseline"/>
          <w:lang w:val="pt-BR"/>
        </w:rPr>
        <w:t>O Estado de Goiás, por intermédio da SEDS - SECRETARIA DE ESTADO DE DESENVOLVIMENTO SOCIAL torna público, para conhecimento dos interessados, que realizará procedimento na modalidade Pregão Eletrônico , tipo Menor Preço por Lote, nos termos do art. 28, inciso I, da Lei federal nº 14.133/2021 e na forma do Decreto estadual nº 10.247/2023, destinado c</w:t>
      </w:r>
      <w:r>
        <w:rPr>
          <w:rFonts w:ascii="Calibri" w:hAnsi="Calibri" w:eastAsia="SimSun" w:cs="Calibri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ontratação de empresa especializada para afastamento de pragas urbanas no que se refere às unidades pertencentes a Secretaria de Estado de Desenvolvimento Social</w:t>
      </w:r>
      <w:r>
        <w:rPr>
          <w:rFonts w:hint="default" w:cs="Calibri"/>
          <w:i w:val="0"/>
          <w:iCs w:val="0"/>
          <w:caps w:val="0"/>
          <w:color w:val="000000"/>
          <w:spacing w:val="0"/>
          <w:sz w:val="20"/>
          <w:szCs w:val="20"/>
          <w:shd w:val="clear" w:fill="FFFFFF"/>
          <w:lang w:val="pt-BR"/>
        </w:rPr>
        <w:t xml:space="preserve"> de Goiás</w:t>
      </w:r>
      <w:r>
        <w:rPr>
          <w:rFonts w:ascii="Calibri" w:hAnsi="Calibri" w:eastAsia="SimSun" w:cs="Calibri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 xml:space="preserve"> - SEDS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000000"/>
          <w:spacing w:val="0"/>
          <w:sz w:val="20"/>
          <w:szCs w:val="20"/>
          <w:shd w:val="clear" w:color="auto" w:fill="FFFFFF"/>
          <w:vertAlign w:val="baseline"/>
          <w:lang w:val="pt-BR"/>
        </w:rPr>
        <w:t>. A sessão eletrônica de lances terá início às 09h10min (horário de Brasília-DF) do dia 04/03/2026</w:t>
      </w:r>
      <w:bookmarkStart w:id="0" w:name="_GoBack"/>
      <w:bookmarkEnd w:id="0"/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000000"/>
          <w:spacing w:val="0"/>
          <w:sz w:val="20"/>
          <w:szCs w:val="20"/>
          <w:shd w:val="clear" w:color="auto" w:fill="FFFFFF"/>
          <w:vertAlign w:val="baseline"/>
          <w:lang w:val="pt-BR"/>
        </w:rPr>
        <w:t xml:space="preserve">, pelo site: 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spacing w:val="0"/>
          <w:sz w:val="18"/>
          <w:szCs w:val="18"/>
          <w:u w:val="none"/>
          <w:shd w:val="clear" w:color="auto" w:fill="FFFFFF"/>
          <w:vertAlign w:val="baseline"/>
        </w:rPr>
        <w:fldChar w:fldCharType="begin"/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spacing w:val="0"/>
          <w:sz w:val="18"/>
          <w:szCs w:val="18"/>
          <w:u w:val="none"/>
          <w:shd w:val="clear" w:color="auto" w:fill="FFFFFF"/>
          <w:vertAlign w:val="baseline"/>
        </w:rPr>
        <w:instrText xml:space="preserve"> HYPERLINK "https://www.sislog.go.gov.br/" \t "https://brc-word-edit.officeapps.live.com/we/_blank" </w:instrTex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spacing w:val="0"/>
          <w:sz w:val="18"/>
          <w:szCs w:val="18"/>
          <w:u w:val="none"/>
          <w:shd w:val="clear" w:color="auto" w:fill="FFFFFF"/>
          <w:vertAlign w:val="baseline"/>
        </w:rPr>
        <w:fldChar w:fldCharType="separate"/>
      </w:r>
      <w:r>
        <w:rPr>
          <w:rStyle w:val="5"/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467886"/>
          <w:spacing w:val="0"/>
          <w:sz w:val="20"/>
          <w:szCs w:val="20"/>
          <w:u w:val="single"/>
          <w:shd w:val="clear" w:color="auto" w:fill="FFFFFF"/>
          <w:vertAlign w:val="baseline"/>
          <w:lang w:val="pt-BR"/>
        </w:rPr>
        <w:t>www.sislog.go.gov.br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spacing w:val="0"/>
          <w:sz w:val="18"/>
          <w:szCs w:val="18"/>
          <w:u w:val="none"/>
          <w:shd w:val="clear" w:color="auto" w:fill="FFFFFF"/>
          <w:vertAlign w:val="baseline"/>
        </w:rPr>
        <w:fldChar w:fldCharType="end"/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000000"/>
          <w:spacing w:val="0"/>
          <w:sz w:val="20"/>
          <w:szCs w:val="20"/>
          <w:shd w:val="clear" w:color="auto" w:fill="FFFFFF"/>
          <w:vertAlign w:val="baseline"/>
          <w:lang w:val="pt-BR"/>
        </w:rPr>
        <w:t xml:space="preserve">. Maiores informações encontram-se disponíveis nos sites: 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spacing w:val="0"/>
          <w:sz w:val="18"/>
          <w:szCs w:val="18"/>
          <w:u w:val="none"/>
          <w:shd w:val="clear" w:color="auto" w:fill="FFFFFF"/>
          <w:vertAlign w:val="baseline"/>
        </w:rPr>
        <w:fldChar w:fldCharType="begin"/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spacing w:val="0"/>
          <w:sz w:val="18"/>
          <w:szCs w:val="18"/>
          <w:u w:val="none"/>
          <w:shd w:val="clear" w:color="auto" w:fill="FFFFFF"/>
          <w:vertAlign w:val="baseline"/>
        </w:rPr>
        <w:instrText xml:space="preserve"> HYPERLINK "https://www.sislog.go.gov.br/" \t "https://brc-word-edit.officeapps.live.com/we/_blank" </w:instrTex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spacing w:val="0"/>
          <w:sz w:val="18"/>
          <w:szCs w:val="18"/>
          <w:u w:val="none"/>
          <w:shd w:val="clear" w:color="auto" w:fill="FFFFFF"/>
          <w:vertAlign w:val="baseline"/>
        </w:rPr>
        <w:fldChar w:fldCharType="separate"/>
      </w:r>
      <w:r>
        <w:rPr>
          <w:rStyle w:val="5"/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467886"/>
          <w:spacing w:val="0"/>
          <w:sz w:val="20"/>
          <w:szCs w:val="20"/>
          <w:u w:val="single"/>
          <w:shd w:val="clear" w:color="auto" w:fill="FFFFFF"/>
          <w:vertAlign w:val="baseline"/>
          <w:lang w:val="pt-BR"/>
        </w:rPr>
        <w:t>www.sislog.go.gov.br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spacing w:val="0"/>
          <w:sz w:val="18"/>
          <w:szCs w:val="18"/>
          <w:u w:val="none"/>
          <w:shd w:val="clear" w:color="auto" w:fill="FFFFFF"/>
          <w:vertAlign w:val="baseline"/>
        </w:rPr>
        <w:fldChar w:fldCharType="end"/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000000"/>
          <w:spacing w:val="0"/>
          <w:sz w:val="20"/>
          <w:szCs w:val="20"/>
          <w:shd w:val="clear" w:color="auto" w:fill="FFFFFF"/>
          <w:vertAlign w:val="baseline"/>
          <w:lang w:val="pt-BR"/>
        </w:rPr>
        <w:t xml:space="preserve">, 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spacing w:val="0"/>
          <w:sz w:val="18"/>
          <w:szCs w:val="18"/>
          <w:u w:val="none"/>
          <w:shd w:val="clear" w:color="auto" w:fill="FFFFFF"/>
          <w:vertAlign w:val="baseline"/>
        </w:rPr>
        <w:fldChar w:fldCharType="begin"/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spacing w:val="0"/>
          <w:sz w:val="18"/>
          <w:szCs w:val="18"/>
          <w:u w:val="none"/>
          <w:shd w:val="clear" w:color="auto" w:fill="FFFFFF"/>
          <w:vertAlign w:val="baseline"/>
        </w:rPr>
        <w:instrText xml:space="preserve"> HYPERLINK "https://www.gov.br/pncp/pt-br" \t "https://brc-word-edit.officeapps.live.com/we/_blank" </w:instrTex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spacing w:val="0"/>
          <w:sz w:val="18"/>
          <w:szCs w:val="18"/>
          <w:u w:val="none"/>
          <w:shd w:val="clear" w:color="auto" w:fill="FFFFFF"/>
          <w:vertAlign w:val="baseline"/>
        </w:rPr>
        <w:fldChar w:fldCharType="separate"/>
      </w:r>
      <w:r>
        <w:rPr>
          <w:rStyle w:val="5"/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467886"/>
          <w:spacing w:val="0"/>
          <w:sz w:val="20"/>
          <w:szCs w:val="20"/>
          <w:u w:val="single"/>
          <w:shd w:val="clear" w:color="auto" w:fill="FFFFFF"/>
          <w:vertAlign w:val="baseline"/>
          <w:lang w:val="pt-BR"/>
        </w:rPr>
        <w:t>www.gov.br/pncp/pt-br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spacing w:val="0"/>
          <w:sz w:val="18"/>
          <w:szCs w:val="18"/>
          <w:u w:val="none"/>
          <w:shd w:val="clear" w:color="auto" w:fill="FFFFFF"/>
          <w:vertAlign w:val="baseline"/>
        </w:rPr>
        <w:fldChar w:fldCharType="end"/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000000"/>
          <w:spacing w:val="0"/>
          <w:sz w:val="20"/>
          <w:szCs w:val="20"/>
          <w:shd w:val="clear" w:color="auto" w:fill="FFFFFF"/>
          <w:vertAlign w:val="baseline"/>
          <w:lang w:val="pt-BR"/>
        </w:rPr>
        <w:t xml:space="preserve">, 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spacing w:val="0"/>
          <w:sz w:val="18"/>
          <w:szCs w:val="18"/>
          <w:u w:val="none"/>
          <w:shd w:val="clear" w:color="auto" w:fill="FFFFFF"/>
          <w:vertAlign w:val="baseline"/>
        </w:rPr>
        <w:fldChar w:fldCharType="begin"/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spacing w:val="0"/>
          <w:sz w:val="18"/>
          <w:szCs w:val="18"/>
          <w:u w:val="none"/>
          <w:shd w:val="clear" w:color="auto" w:fill="FFFFFF"/>
          <w:vertAlign w:val="baseline"/>
        </w:rPr>
        <w:instrText xml:space="preserve"> HYPERLINK "https://www.goias.gov.br/social" \t "https://brc-word-edit.officeapps.live.com/we/_blank" </w:instrTex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spacing w:val="0"/>
          <w:sz w:val="18"/>
          <w:szCs w:val="18"/>
          <w:u w:val="none"/>
          <w:shd w:val="clear" w:color="auto" w:fill="FFFFFF"/>
          <w:vertAlign w:val="baseline"/>
        </w:rPr>
        <w:fldChar w:fldCharType="separate"/>
      </w:r>
      <w:r>
        <w:rPr>
          <w:rStyle w:val="5"/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467886"/>
          <w:spacing w:val="0"/>
          <w:sz w:val="20"/>
          <w:szCs w:val="20"/>
          <w:u w:val="single"/>
          <w:shd w:val="clear" w:color="auto" w:fill="FFFFFF"/>
          <w:vertAlign w:val="baseline"/>
          <w:lang w:val="pt-BR"/>
        </w:rPr>
        <w:t>www.goias.gov.br/social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spacing w:val="0"/>
          <w:sz w:val="18"/>
          <w:szCs w:val="18"/>
          <w:u w:val="none"/>
          <w:shd w:val="clear" w:color="auto" w:fill="FFFFFF"/>
          <w:vertAlign w:val="baseline"/>
        </w:rPr>
        <w:fldChar w:fldCharType="end"/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000000"/>
          <w:spacing w:val="0"/>
          <w:sz w:val="20"/>
          <w:szCs w:val="20"/>
          <w:shd w:val="clear" w:color="auto" w:fill="FFFFFF"/>
          <w:vertAlign w:val="baseline"/>
          <w:lang w:val="pt-BR"/>
        </w:rPr>
        <w:t xml:space="preserve"> ou pelos telefones: (62) 3270-9617 / (62) 98270-0163 e/ou e-mail: 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spacing w:val="0"/>
          <w:sz w:val="18"/>
          <w:szCs w:val="18"/>
          <w:u w:val="none"/>
          <w:shd w:val="clear" w:color="auto" w:fill="FFFFFF"/>
          <w:vertAlign w:val="baseline"/>
        </w:rPr>
        <w:fldChar w:fldCharType="begin"/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spacing w:val="0"/>
          <w:sz w:val="18"/>
          <w:szCs w:val="18"/>
          <w:u w:val="none"/>
          <w:shd w:val="clear" w:color="auto" w:fill="FFFFFF"/>
          <w:vertAlign w:val="baseline"/>
        </w:rPr>
        <w:instrText xml:space="preserve"> HYPERLINK "mailto:licitacao.seds@goias.gov.br" \t "https://brc-word-edit.officeapps.live.com/we/_blank" </w:instrTex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spacing w:val="0"/>
          <w:sz w:val="18"/>
          <w:szCs w:val="18"/>
          <w:u w:val="none"/>
          <w:shd w:val="clear" w:color="auto" w:fill="FFFFFF"/>
          <w:vertAlign w:val="baseline"/>
        </w:rPr>
        <w:fldChar w:fldCharType="separate"/>
      </w:r>
      <w:r>
        <w:rPr>
          <w:rStyle w:val="5"/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467886"/>
          <w:spacing w:val="0"/>
          <w:sz w:val="20"/>
          <w:szCs w:val="20"/>
          <w:u w:val="single"/>
          <w:shd w:val="clear" w:color="auto" w:fill="FFFFFF"/>
          <w:vertAlign w:val="baseline"/>
          <w:lang w:val="pt-BR"/>
        </w:rPr>
        <w:t>licitacao.seds@goias.gov.br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spacing w:val="0"/>
          <w:sz w:val="18"/>
          <w:szCs w:val="18"/>
          <w:u w:val="none"/>
          <w:shd w:val="clear" w:color="auto" w:fill="FFFFFF"/>
          <w:vertAlign w:val="baseline"/>
        </w:rPr>
        <w:fldChar w:fldCharType="end"/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000000"/>
          <w:spacing w:val="0"/>
          <w:sz w:val="20"/>
          <w:szCs w:val="20"/>
          <w:shd w:val="clear" w:color="auto" w:fill="FFFFFF"/>
          <w:vertAlign w:val="baseline"/>
          <w:lang w:val="pt-BR"/>
        </w:rPr>
        <w:t>.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000000"/>
          <w:spacing w:val="0"/>
          <w:sz w:val="20"/>
          <w:szCs w:val="20"/>
          <w:shd w:val="clear" w:color="auto" w:fill="FFFFFF"/>
          <w:vertAlign w:val="baseline"/>
        </w:rPr>
        <w:t> </w:t>
      </w:r>
    </w:p>
    <w:p w14:paraId="0C8D7F2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textAlignment w:val="baseline"/>
        <w:rPr>
          <w:rFonts w:hint="default"/>
          <w:b w:val="0"/>
          <w:bCs w:val="0"/>
          <w:i w:val="0"/>
          <w:iCs w:val="0"/>
          <w:color w:val="auto"/>
          <w:lang w:val="pt-BR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vertAlign w:val="baseline"/>
          <w:lang w:val="pt-BR"/>
        </w:rPr>
        <w:t>Geazi Ribeiro de Souza</w:t>
      </w:r>
    </w:p>
    <w:p w14:paraId="482232D8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textAlignment w:val="baseline"/>
        <w:rPr>
          <w:b w:val="0"/>
          <w:bCs w:val="0"/>
          <w:i w:val="0"/>
          <w:iCs w:val="0"/>
          <w:color w:val="auto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vertAlign w:val="baseline"/>
          <w:lang w:val="pt-BR"/>
        </w:rPr>
        <w:t>Pregoeiro / Agente de Contratação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vertAlign w:val="baseline"/>
        </w:rPr>
        <w:t> </w:t>
      </w:r>
    </w:p>
    <w:p w14:paraId="4253E6C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textAlignment w:val="baseline"/>
        <w:rPr>
          <w:b w:val="0"/>
          <w:bCs w:val="0"/>
          <w:i w:val="0"/>
          <w:iCs w:val="0"/>
          <w:color w:val="auto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vertAlign w:val="baseline"/>
          <w:lang w:val="pt-BR"/>
        </w:rPr>
        <w:t>Cássia Rodrigues de Bessa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vertAlign w:val="baseline"/>
        </w:rPr>
        <w:t> </w:t>
      </w:r>
    </w:p>
    <w:p w14:paraId="03B6D0A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textAlignment w:val="baseline"/>
        <w:rPr>
          <w:b w:val="0"/>
          <w:bCs w:val="0"/>
          <w:i w:val="0"/>
          <w:iCs w:val="0"/>
          <w:color w:val="auto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vertAlign w:val="baseline"/>
          <w:lang w:val="pt-BR"/>
        </w:rPr>
        <w:t>Subsecretária de Governança Institucional (Portaria de Delegação nº 003/2024 - SEDS)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vertAlign w:val="baseline"/>
        </w:rPr>
        <w:t> </w:t>
      </w:r>
    </w:p>
    <w:p w14:paraId="6C1683B5"/>
    <w:p w14:paraId="3DB7884B"/>
    <w:p w14:paraId="35D5786B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ans-serif">
    <w:altName w:val="Liberation Mono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826B25"/>
    <w:rsid w:val="20826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Calibri" w:hAnsi="Calibri" w:eastAsia="SimSun" w:cs="Times New Roman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0"/>
    <w:rPr>
      <w:b/>
      <w:bCs/>
    </w:rPr>
  </w:style>
  <w:style w:type="character" w:styleId="5">
    <w:name w:val="Hyperlink"/>
    <w:basedOn w:val="2"/>
    <w:uiPriority w:val="0"/>
    <w:rPr>
      <w:color w:val="0000FF"/>
      <w:u w:val="single"/>
    </w:rPr>
  </w:style>
  <w:style w:type="paragraph" w:styleId="6">
    <w:name w:val="Normal (Web)"/>
    <w:basedOn w:val="1"/>
    <w:qFormat/>
    <w:uiPriority w:val="0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2026-02-11T17:07:00Z</dcterms:created>
  <dc:creator>geazi.souza</dc:creator>
  <cp:lastModifiedBy>geazi.souza</cp:lastModifiedBy>
  <dcterms:modified xsi:type="dcterms:W3CDTF">2026-02-11T17:18:51Z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E4402A5ED3B845AD973D70AD0696F9E8_11</vt:lpwstr>
  </property>
</Properties>
</file>