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88F05" w14:textId="6D8C6BD0" w:rsidR="00197657" w:rsidRDefault="00445F29" w:rsidP="001F58B9">
      <w:pPr>
        <w:spacing w:before="120" w:after="120"/>
        <w:ind w:right="120"/>
        <w:jc w:val="both"/>
        <w:rPr>
          <w:rFonts w:ascii="Calibri" w:eastAsia="Calibri" w:hAnsi="Calibri" w:cs="Calibri"/>
          <w:sz w:val="24"/>
          <w:szCs w:val="24"/>
        </w:rPr>
      </w:pPr>
      <w:commentRangeStart w:id="0"/>
      <w:r>
        <w:rPr>
          <w:rFonts w:ascii="Calibri" w:eastAsia="Calibri" w:hAnsi="Calibri" w:cs="Calibri"/>
          <w:sz w:val="24"/>
          <w:szCs w:val="24"/>
        </w:rPr>
        <w:t>Estudos e informações importantes</w:t>
      </w:r>
      <w:r w:rsidR="001F58B9">
        <w:rPr>
          <w:rFonts w:ascii="Calibri" w:eastAsia="Calibri" w:hAnsi="Calibri" w:cs="Calibri"/>
          <w:sz w:val="24"/>
          <w:szCs w:val="24"/>
        </w:rPr>
        <w:t>:</w:t>
      </w:r>
      <w:commentRangeEnd w:id="0"/>
      <w:r w:rsidR="002A2CAE">
        <w:rPr>
          <w:rStyle w:val="Refdecomentrio"/>
        </w:rPr>
        <w:commentReference w:id="0"/>
      </w:r>
    </w:p>
    <w:p w14:paraId="71383215" w14:textId="1F68D710" w:rsidR="00445F29" w:rsidRDefault="00445F29" w:rsidP="00445F29">
      <w:pPr>
        <w:spacing w:before="120" w:after="120"/>
        <w:ind w:right="120"/>
        <w:rPr>
          <w:rFonts w:ascii="Calibri" w:eastAsia="Calibri" w:hAnsi="Calibri" w:cs="Calibri"/>
          <w:sz w:val="24"/>
          <w:szCs w:val="24"/>
        </w:rPr>
      </w:pP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4531"/>
        <w:gridCol w:w="4488"/>
      </w:tblGrid>
      <w:tr w:rsidR="009D6271" w14:paraId="728B7AE3" w14:textId="77777777" w:rsidTr="009D6271">
        <w:tc>
          <w:tcPr>
            <w:tcW w:w="9019" w:type="dxa"/>
            <w:gridSpan w:val="2"/>
          </w:tcPr>
          <w:p w14:paraId="08F678F8" w14:textId="0D85CC84" w:rsidR="009D6271" w:rsidRPr="00197657" w:rsidRDefault="009D6271" w:rsidP="009D6271">
            <w:pPr>
              <w:spacing w:before="120" w:after="120"/>
              <w:ind w:right="120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1976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PCH COR 108</w:t>
            </w:r>
          </w:p>
        </w:tc>
      </w:tr>
      <w:tr w:rsidR="00197657" w14:paraId="3043B5CC" w14:textId="77777777" w:rsidTr="009D6271">
        <w:tc>
          <w:tcPr>
            <w:tcW w:w="4531" w:type="dxa"/>
          </w:tcPr>
          <w:p w14:paraId="6BF64A87" w14:textId="740F1C27" w:rsidR="00197657" w:rsidRDefault="00197657" w:rsidP="00445F29">
            <w:pPr>
              <w:spacing w:before="120" w:after="120"/>
              <w:ind w:right="12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1976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kml</w:t>
            </w:r>
            <w:proofErr w:type="spellEnd"/>
            <w:r w:rsidRPr="001976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da área do reservatório:</w:t>
            </w:r>
          </w:p>
        </w:tc>
        <w:tc>
          <w:tcPr>
            <w:tcW w:w="4488" w:type="dxa"/>
          </w:tcPr>
          <w:p w14:paraId="629604D1" w14:textId="4893985B" w:rsidR="00197657" w:rsidRDefault="009D6271" w:rsidP="00445F29">
            <w:pPr>
              <w:spacing w:before="120" w:after="120"/>
              <w:ind w:right="1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object w:dxaOrig="1537" w:dyaOrig="994" w14:anchorId="60160A3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25pt;height:49.5pt" o:ole="">
                  <v:imagedata r:id="rId8" o:title=""/>
                </v:shape>
                <o:OLEObject Type="Embed" ProgID="Package" ShapeID="_x0000_i1025" DrawAspect="Icon" ObjectID="_1805544133" r:id="rId9"/>
              </w:object>
            </w:r>
          </w:p>
        </w:tc>
      </w:tr>
      <w:tr w:rsidR="00197657" w14:paraId="4480960B" w14:textId="77777777" w:rsidTr="009D6271">
        <w:tc>
          <w:tcPr>
            <w:tcW w:w="4531" w:type="dxa"/>
          </w:tcPr>
          <w:p w14:paraId="542BF2BC" w14:textId="77777777" w:rsidR="00197657" w:rsidRPr="00197657" w:rsidRDefault="00197657" w:rsidP="00197657">
            <w:pPr>
              <w:spacing w:before="120" w:after="120"/>
              <w:ind w:right="12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1976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Km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</w:t>
            </w:r>
            <w:proofErr w:type="spellEnd"/>
            <w:r w:rsidRPr="001976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das propriedades afetadas:</w:t>
            </w:r>
          </w:p>
          <w:p w14:paraId="30A20DDB" w14:textId="77777777" w:rsidR="00197657" w:rsidRDefault="00197657" w:rsidP="00445F29">
            <w:pPr>
              <w:spacing w:before="120" w:after="120"/>
              <w:ind w:right="12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4488" w:type="dxa"/>
          </w:tcPr>
          <w:p w14:paraId="53FA4D9E" w14:textId="35D8E2D1" w:rsidR="00197657" w:rsidRDefault="009D6271" w:rsidP="00445F29">
            <w:pPr>
              <w:spacing w:before="120" w:after="120"/>
              <w:ind w:right="1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object w:dxaOrig="1537" w:dyaOrig="994" w14:anchorId="53F695AD">
                <v:shape id="_x0000_i1026" type="#_x0000_t75" style="width:77.25pt;height:49.5pt" o:ole="">
                  <v:imagedata r:id="rId10" o:title=""/>
                </v:shape>
                <o:OLEObject Type="Embed" ProgID="Package" ShapeID="_x0000_i1026" DrawAspect="Icon" ObjectID="_1805544134" r:id="rId11"/>
              </w:object>
            </w:r>
          </w:p>
        </w:tc>
      </w:tr>
      <w:tr w:rsidR="009D6271" w14:paraId="25EFF1B0" w14:textId="77777777" w:rsidTr="009D6271">
        <w:tc>
          <w:tcPr>
            <w:tcW w:w="4531" w:type="dxa"/>
          </w:tcPr>
          <w:p w14:paraId="483B3004" w14:textId="724F8705" w:rsidR="009D6271" w:rsidRPr="00197657" w:rsidRDefault="009D6271" w:rsidP="00197657">
            <w:pPr>
              <w:spacing w:before="120" w:after="120"/>
              <w:ind w:right="12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Link para </w:t>
            </w:r>
            <w:r w:rsidRPr="009D627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acesso ao Estudo de Impacto Ambiental (EIA) e Relatório de Impacto Ambiental (RIMA)</w:t>
            </w:r>
          </w:p>
        </w:tc>
        <w:tc>
          <w:tcPr>
            <w:tcW w:w="4488" w:type="dxa"/>
          </w:tcPr>
          <w:p w14:paraId="21ADDC7A" w14:textId="48F8B606" w:rsidR="009D6271" w:rsidRDefault="009D6271" w:rsidP="00445F29">
            <w:pPr>
              <w:spacing w:before="120" w:after="120"/>
              <w:ind w:right="120"/>
              <w:rPr>
                <w:rFonts w:ascii="Calibri" w:eastAsia="Calibri" w:hAnsi="Calibri" w:cs="Calibri"/>
                <w:sz w:val="24"/>
                <w:szCs w:val="24"/>
              </w:rPr>
            </w:pPr>
            <w:r w:rsidRPr="00197657">
              <w:rPr>
                <w:rFonts w:ascii="Calibri" w:eastAsia="Calibri" w:hAnsi="Calibri" w:cs="Calibri"/>
                <w:color w:val="4F81BD" w:themeColor="accent1"/>
                <w:sz w:val="24"/>
                <w:szCs w:val="24"/>
              </w:rPr>
              <w:t>https://</w:t>
            </w:r>
            <w:r>
              <w:rPr>
                <w:rFonts w:ascii="Calibri" w:eastAsia="Calibri" w:hAnsi="Calibri" w:cs="Calibri"/>
                <w:color w:val="4F81BD" w:themeColor="accent1"/>
                <w:sz w:val="24"/>
                <w:szCs w:val="24"/>
              </w:rPr>
              <w:t>www.</w:t>
            </w:r>
            <w:r w:rsidRPr="00197657">
              <w:rPr>
                <w:rFonts w:ascii="Calibri" w:eastAsia="Calibri" w:hAnsi="Calibri" w:cs="Calibri"/>
                <w:color w:val="4F81BD" w:themeColor="accent1"/>
                <w:sz w:val="24"/>
                <w:szCs w:val="24"/>
              </w:rPr>
              <w:t>drive.google.com/drive/folders/1xZitY03JNF3psY5tqOq17sB8dQpVFvjw?usp=sharing</w:t>
            </w:r>
          </w:p>
        </w:tc>
      </w:tr>
    </w:tbl>
    <w:p w14:paraId="07F15215" w14:textId="41BBFDDB" w:rsidR="00197657" w:rsidRDefault="00445F29" w:rsidP="00197657">
      <w:pPr>
        <w:spacing w:before="120" w:after="120"/>
        <w:ind w:right="1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br/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4531"/>
        <w:gridCol w:w="4488"/>
      </w:tblGrid>
      <w:tr w:rsidR="009D6271" w14:paraId="20CF85D4" w14:textId="77777777" w:rsidTr="007A35A0">
        <w:tc>
          <w:tcPr>
            <w:tcW w:w="9019" w:type="dxa"/>
            <w:gridSpan w:val="2"/>
          </w:tcPr>
          <w:p w14:paraId="2084C6E8" w14:textId="77777777" w:rsidR="009D6271" w:rsidRPr="00197657" w:rsidRDefault="009D6271" w:rsidP="007A35A0">
            <w:pPr>
              <w:spacing w:before="120" w:after="120"/>
              <w:ind w:right="120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1976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PCH COR 125</w:t>
            </w:r>
          </w:p>
        </w:tc>
      </w:tr>
      <w:tr w:rsidR="009D6271" w14:paraId="7C35DF2B" w14:textId="77777777" w:rsidTr="007A35A0">
        <w:tc>
          <w:tcPr>
            <w:tcW w:w="4531" w:type="dxa"/>
          </w:tcPr>
          <w:p w14:paraId="544DDDCC" w14:textId="77777777" w:rsidR="009D6271" w:rsidRDefault="009D6271" w:rsidP="007A35A0">
            <w:pPr>
              <w:spacing w:before="120" w:after="120"/>
              <w:ind w:right="12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1976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kml</w:t>
            </w:r>
            <w:proofErr w:type="spellEnd"/>
            <w:r w:rsidRPr="001976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da área do reservatório:</w:t>
            </w:r>
          </w:p>
        </w:tc>
        <w:tc>
          <w:tcPr>
            <w:tcW w:w="4488" w:type="dxa"/>
          </w:tcPr>
          <w:p w14:paraId="4A42B566" w14:textId="77777777" w:rsidR="009D6271" w:rsidRDefault="009D6271" w:rsidP="007A35A0">
            <w:pPr>
              <w:spacing w:before="120" w:after="120"/>
              <w:ind w:right="1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object w:dxaOrig="1537" w:dyaOrig="994" w14:anchorId="0AD37C1D">
                <v:shape id="_x0000_i1027" type="#_x0000_t75" style="width:77.25pt;height:49.5pt" o:ole="">
                  <v:imagedata r:id="rId12" o:title=""/>
                </v:shape>
                <o:OLEObject Type="Embed" ProgID="Package" ShapeID="_x0000_i1027" DrawAspect="Icon" ObjectID="_1805544135" r:id="rId13"/>
              </w:object>
            </w:r>
          </w:p>
        </w:tc>
      </w:tr>
      <w:tr w:rsidR="009D6271" w14:paraId="6AD5E94D" w14:textId="77777777" w:rsidTr="007A35A0">
        <w:tc>
          <w:tcPr>
            <w:tcW w:w="4531" w:type="dxa"/>
          </w:tcPr>
          <w:p w14:paraId="39BF8203" w14:textId="77777777" w:rsidR="009D6271" w:rsidRPr="00197657" w:rsidRDefault="009D6271" w:rsidP="007A35A0">
            <w:pPr>
              <w:spacing w:before="120" w:after="120"/>
              <w:ind w:right="12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1976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Km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</w:t>
            </w:r>
            <w:proofErr w:type="spellEnd"/>
            <w:r w:rsidRPr="0019765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das propriedades afetadas:</w:t>
            </w:r>
          </w:p>
          <w:p w14:paraId="02EB7DA4" w14:textId="77777777" w:rsidR="009D6271" w:rsidRDefault="009D6271" w:rsidP="007A35A0">
            <w:pPr>
              <w:spacing w:before="120" w:after="120"/>
              <w:ind w:right="12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4488" w:type="dxa"/>
          </w:tcPr>
          <w:p w14:paraId="1F3FBA2C" w14:textId="140D323E" w:rsidR="009D6271" w:rsidRDefault="006D592A" w:rsidP="007A35A0">
            <w:pPr>
              <w:spacing w:before="120" w:after="120"/>
              <w:ind w:right="1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object w:dxaOrig="1440" w:dyaOrig="932" w14:anchorId="6E4D24AC">
                <v:shape id="_x0000_i1030" type="#_x0000_t75" style="width:1in;height:46.5pt" o:ole="">
                  <v:imagedata r:id="rId14" o:title=""/>
                </v:shape>
                <o:OLEObject Type="Embed" ProgID="Package" ShapeID="_x0000_i1030" DrawAspect="Icon" ObjectID="_1805544136" r:id="rId15"/>
              </w:object>
            </w:r>
          </w:p>
        </w:tc>
      </w:tr>
      <w:tr w:rsidR="009D6271" w14:paraId="592E1B3F" w14:textId="77777777" w:rsidTr="007A35A0">
        <w:tc>
          <w:tcPr>
            <w:tcW w:w="4531" w:type="dxa"/>
          </w:tcPr>
          <w:p w14:paraId="2B640C1C" w14:textId="77777777" w:rsidR="009D6271" w:rsidRPr="00197657" w:rsidRDefault="009D6271" w:rsidP="007A35A0">
            <w:pPr>
              <w:spacing w:before="120" w:after="120"/>
              <w:ind w:right="12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Link para </w:t>
            </w:r>
            <w:r w:rsidRPr="009D627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acesso ao Estudo de Impacto Ambiental (EIA) e Relatório de Impacto Ambiental (RIMA)</w:t>
            </w:r>
          </w:p>
        </w:tc>
        <w:tc>
          <w:tcPr>
            <w:tcW w:w="4488" w:type="dxa"/>
          </w:tcPr>
          <w:p w14:paraId="38315F9F" w14:textId="77777777" w:rsidR="009D6271" w:rsidRDefault="009D6271" w:rsidP="007A35A0">
            <w:pPr>
              <w:spacing w:before="120" w:after="120"/>
              <w:ind w:right="120"/>
              <w:rPr>
                <w:rFonts w:ascii="Calibri" w:eastAsia="Calibri" w:hAnsi="Calibri" w:cs="Calibri"/>
                <w:sz w:val="24"/>
                <w:szCs w:val="24"/>
              </w:rPr>
            </w:pPr>
            <w:r w:rsidRPr="00197657">
              <w:rPr>
                <w:rFonts w:ascii="Calibri" w:eastAsia="Calibri" w:hAnsi="Calibri" w:cs="Calibri"/>
                <w:sz w:val="24"/>
                <w:szCs w:val="24"/>
              </w:rPr>
              <w:t>https://drive.google.com/drive/folders/1MtMxBpBDxn10x1YSMDKL7tj3TDtG4lJM?usp=drive_link</w:t>
            </w:r>
          </w:p>
        </w:tc>
      </w:tr>
    </w:tbl>
    <w:p w14:paraId="5A02F869" w14:textId="77777777" w:rsidR="00197657" w:rsidRDefault="00197657" w:rsidP="00445F29">
      <w:pPr>
        <w:spacing w:before="120" w:after="120"/>
        <w:ind w:right="120"/>
        <w:rPr>
          <w:rFonts w:ascii="Calibri" w:eastAsia="Calibri" w:hAnsi="Calibri" w:cs="Calibri"/>
          <w:sz w:val="24"/>
          <w:szCs w:val="24"/>
        </w:rPr>
      </w:pPr>
    </w:p>
    <w:p w14:paraId="0B5D0A6C" w14:textId="7D236B0C" w:rsidR="00197657" w:rsidRDefault="00197657" w:rsidP="00445F29">
      <w:pPr>
        <w:spacing w:before="120" w:after="120"/>
        <w:ind w:right="120"/>
        <w:rPr>
          <w:rFonts w:ascii="Calibri" w:eastAsia="Calibri" w:hAnsi="Calibri" w:cs="Calibri"/>
          <w:sz w:val="24"/>
          <w:szCs w:val="24"/>
        </w:rPr>
      </w:pPr>
    </w:p>
    <w:p w14:paraId="6ED14A84" w14:textId="77777777" w:rsidR="00445F29" w:rsidRDefault="00445F29" w:rsidP="00445F29">
      <w:pPr>
        <w:spacing w:before="120" w:after="120"/>
        <w:ind w:right="120"/>
        <w:rPr>
          <w:rFonts w:ascii="Calibri" w:eastAsia="Calibri" w:hAnsi="Calibri" w:cs="Calibri"/>
          <w:sz w:val="24"/>
          <w:szCs w:val="24"/>
        </w:rPr>
      </w:pPr>
    </w:p>
    <w:p w14:paraId="00000017" w14:textId="77777777" w:rsidR="00AA72E9" w:rsidRDefault="00AA72E9"/>
    <w:sectPr w:rsidR="00AA72E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Marcelo Bernardi Valerius" w:date="2025-04-07T12:21:00Z" w:initials="MB">
    <w:p w14:paraId="3F10F8DB" w14:textId="7D353E25" w:rsidR="002A2CAE" w:rsidRDefault="002A2CAE">
      <w:pPr>
        <w:pStyle w:val="Textodecomentrio"/>
      </w:pPr>
      <w:r>
        <w:rPr>
          <w:rStyle w:val="Refdecomentrio"/>
        </w:rPr>
        <w:annotationRef/>
      </w:r>
      <w:r>
        <w:t xml:space="preserve">Gerar os link na página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F10F8D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F90DC2C" w16cex:dateUtc="2025-04-07T15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F10F8DB" w16cid:durableId="0F90DC2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arcelo Bernardi Valerius">
    <w15:presenceInfo w15:providerId="AD" w15:userId="S::marcelo.valerius@goias.gov.br::5338ed63-e2ff-47c1-a626-96c79fd840c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2E9"/>
    <w:rsid w:val="00197657"/>
    <w:rsid w:val="001D1D07"/>
    <w:rsid w:val="001F58B9"/>
    <w:rsid w:val="002A2CAE"/>
    <w:rsid w:val="002B42FA"/>
    <w:rsid w:val="00445F29"/>
    <w:rsid w:val="00461F4C"/>
    <w:rsid w:val="006D592A"/>
    <w:rsid w:val="009D6271"/>
    <w:rsid w:val="00AA72E9"/>
    <w:rsid w:val="00EA1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FFB6B"/>
  <w15:docId w15:val="{593E5BC1-9BAC-468D-838E-34C7E12CE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271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elacomgrade">
    <w:name w:val="Table Grid"/>
    <w:basedOn w:val="Tabelanormal"/>
    <w:uiPriority w:val="39"/>
    <w:rsid w:val="0019765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2A2CA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A2CA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A2CA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A2CA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A2CA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12" Type="http://schemas.openxmlformats.org/officeDocument/2006/relationships/image" Target="media/image3.emf"/><Relationship Id="rId17" Type="http://schemas.microsoft.com/office/2011/relationships/people" Target="people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11" Type="http://schemas.openxmlformats.org/officeDocument/2006/relationships/oleObject" Target="embeddings/oleObject2.bin"/><Relationship Id="rId5" Type="http://schemas.microsoft.com/office/2011/relationships/commentsExtended" Target="commentsExtended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emf"/><Relationship Id="rId4" Type="http://schemas.openxmlformats.org/officeDocument/2006/relationships/comments" Target="comment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Alexandre Marquez Bittencourt</dc:creator>
  <cp:lastModifiedBy>Alexandre Bittencourt</cp:lastModifiedBy>
  <cp:revision>2</cp:revision>
  <cp:lastPrinted>2025-04-07T18:14:00Z</cp:lastPrinted>
  <dcterms:created xsi:type="dcterms:W3CDTF">2025-04-07T18:16:00Z</dcterms:created>
  <dcterms:modified xsi:type="dcterms:W3CDTF">2025-04-07T18:16:00Z</dcterms:modified>
</cp:coreProperties>
</file>