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10875" w:type="dxa"/>
        <w:tblInd w:w="54" w:type="dxa"/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2505"/>
        <w:gridCol w:w="553"/>
        <w:gridCol w:w="985"/>
        <w:gridCol w:w="442"/>
        <w:gridCol w:w="938"/>
        <w:gridCol w:w="120"/>
        <w:gridCol w:w="540"/>
        <w:gridCol w:w="717"/>
        <w:gridCol w:w="597"/>
        <w:gridCol w:w="846"/>
        <w:gridCol w:w="90"/>
        <w:gridCol w:w="7"/>
        <w:gridCol w:w="2535"/>
      </w:tblGrid>
      <w:tr w14:paraId="1C50058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nil"/>
              <w:left w:val="nil"/>
              <w:bottom w:val="single" w:color="000000" w:themeColor="text1" w:sz="12" w:space="0"/>
              <w:right w:val="nil"/>
            </w:tcBorders>
          </w:tcPr>
          <w:p w14:paraId="3E3B1E57">
            <w:pPr>
              <w:pStyle w:val="22"/>
              <w:ind w:left="630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hint="default" w:ascii="Arial" w:hAnsi="Arial" w:cs="Arial"/>
                <w:b/>
                <w:bCs/>
                <w:highlight w:val="yellow"/>
                <w:lang w:val="pt-BR"/>
              </w:rPr>
              <w:t>Município de_____________/GO</w:t>
            </w:r>
          </w:p>
          <w:p w14:paraId="5751F398">
            <w:pPr>
              <w:pStyle w:val="2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4" w:afterLines="60"/>
              <w:ind w:left="629" w:right="-181"/>
              <w:jc w:val="center"/>
              <w:textAlignment w:val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highlight w:val="yellow"/>
              </w:rPr>
              <w:t>Processo nº</w:t>
            </w:r>
            <w:r>
              <w:rPr>
                <w:rFonts w:ascii="Arial" w:hAnsi="Arial" w:cs="Arial"/>
                <w:b/>
                <w:bCs/>
              </w:rPr>
              <w:t xml:space="preserve"> ___________</w:t>
            </w:r>
          </w:p>
        </w:tc>
      </w:tr>
      <w:tr w14:paraId="7A131C6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A7D52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1 – DADOS CADASTRAIS DA CONCEDENTE</w:t>
            </w:r>
          </w:p>
        </w:tc>
      </w:tr>
      <w:tr w14:paraId="79118FA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397" w:type="dxa"/>
            <w:gridSpan w:val="9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49F79FB3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ÓRGÃO CONCEDENTE:</w:t>
            </w:r>
          </w:p>
          <w:p w14:paraId="3BB67D6E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SECRETARIA DE ESTADO DE RELAÇÕES INSTITUCIONAIS</w:t>
            </w:r>
          </w:p>
        </w:tc>
        <w:tc>
          <w:tcPr>
            <w:tcW w:w="3478" w:type="dxa"/>
            <w:gridSpan w:val="4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62F6B1E9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CNPJ:</w:t>
            </w:r>
          </w:p>
          <w:p w14:paraId="2D142664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05.469.845/0001-44</w:t>
            </w:r>
          </w:p>
        </w:tc>
      </w:tr>
      <w:tr w14:paraId="478A30E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699DB98">
            <w:pPr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Endereço Eletrônico para Contato E-mail: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 </w:t>
            </w:r>
            <w:r>
              <w:fldChar w:fldCharType="begin"/>
            </w:r>
            <w:r>
              <w:instrText xml:space="preserve"> HYPERLINK "mailto:convenios.serint@goias.gov.br" </w:instrText>
            </w:r>
            <w:r>
              <w:fldChar w:fldCharType="separate"/>
            </w:r>
            <w:r>
              <w:rPr>
                <w:rStyle w:val="14"/>
                <w:rFonts w:ascii="Arial" w:hAnsi="Arial" w:cs="Arial"/>
                <w:sz w:val="24"/>
                <w:szCs w:val="24"/>
              </w:rPr>
              <w:t>convenios.serint@goias.gov.br</w:t>
            </w:r>
            <w:r>
              <w:rPr>
                <w:rStyle w:val="14"/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14:paraId="2610562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B821FB3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ENDEREÇO: </w:t>
            </w:r>
          </w:p>
          <w:p w14:paraId="6A06E872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PALÁCIO PEDRO LUDOVICO TEIXEIRA: RUA 82, Nº 400, 6º ANDAR - SETOR SUL</w:t>
            </w:r>
          </w:p>
        </w:tc>
      </w:tr>
      <w:tr w14:paraId="56F7310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5BC4D500">
            <w:pPr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CIDADE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 xml:space="preserve">: </w:t>
            </w:r>
          </w:p>
          <w:p w14:paraId="292C56DD">
            <w:pPr>
              <w:pStyle w:val="2"/>
              <w:spacing w:before="40" w:after="40"/>
              <w:rPr>
                <w:rFonts w:ascii="Arial" w:hAnsi="Arial" w:cs="Arial"/>
                <w:b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333333"/>
                <w:sz w:val="24"/>
                <w:szCs w:val="24"/>
              </w:rPr>
              <w:t>GOIÂNIA</w:t>
            </w:r>
          </w:p>
        </w:tc>
        <w:tc>
          <w:tcPr>
            <w:tcW w:w="2757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250D2B69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</w:p>
          <w:p w14:paraId="05472DCB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74.015.908</w:t>
            </w:r>
          </w:p>
        </w:tc>
        <w:tc>
          <w:tcPr>
            <w:tcW w:w="407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16B485A3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TELEFONE:</w:t>
            </w:r>
          </w:p>
          <w:p w14:paraId="26777D3B">
            <w:pPr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(62) 3201 5653</w:t>
            </w:r>
          </w:p>
        </w:tc>
      </w:tr>
      <w:tr w14:paraId="36C02629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641FFB48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NOME DO RESPONSÁVEL:</w:t>
            </w:r>
          </w:p>
          <w:p w14:paraId="39F7E607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ARMANDO VERGILIO DOS SANTOS JUNIOR</w:t>
            </w:r>
          </w:p>
        </w:tc>
        <w:tc>
          <w:tcPr>
            <w:tcW w:w="407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76407175">
            <w:pPr>
              <w:spacing w:before="40" w:after="4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CPF:</w:t>
            </w:r>
          </w:p>
          <w:p w14:paraId="214D8A52">
            <w:pPr>
              <w:pStyle w:val="22"/>
              <w:tabs>
                <w:tab w:val="clear" w:pos="4419"/>
                <w:tab w:val="clear" w:pos="8838"/>
              </w:tabs>
              <w:spacing w:before="40" w:after="4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315.887.351-68</w:t>
            </w:r>
          </w:p>
        </w:tc>
      </w:tr>
      <w:tr w14:paraId="77819FA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BF5D63F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  <w:tr w14:paraId="14183E8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5F47B0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1.2 – DADOS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CADASTRAIS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DA INTERVENIENTE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(-EXCLUIR SE NÃO FOR OBRA-)</w:t>
            </w:r>
          </w:p>
        </w:tc>
      </w:tr>
      <w:tr w14:paraId="2FD3375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8243" w:type="dxa"/>
            <w:gridSpan w:val="10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6C0F9729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ÓRGÃO INTERVENIENTE:</w:t>
            </w:r>
          </w:p>
          <w:p w14:paraId="2D26E25A">
            <w:pPr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SECRETARIA DE ESTADO DE INDÚSTRIA, COMÉRCIO E SERVIÇOS</w:t>
            </w:r>
          </w:p>
        </w:tc>
        <w:tc>
          <w:tcPr>
            <w:tcW w:w="2632" w:type="dxa"/>
            <w:gridSpan w:val="3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41D3793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CNPJ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  <w:p w14:paraId="21009EA7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32.731.791/0001-16</w:t>
            </w:r>
          </w:p>
        </w:tc>
      </w:tr>
      <w:tr w14:paraId="6F51E32E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5001505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ENDEREÇO: </w:t>
            </w:r>
          </w:p>
          <w:p w14:paraId="7F335507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PALÁCIO PEDRO LUDOVICO TEIXEIRA: RUA 82, Nº 400, 5º ANDAR – SETOR SUL</w:t>
            </w:r>
          </w:p>
        </w:tc>
      </w:tr>
      <w:tr w14:paraId="02E74A42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33853C72">
            <w:pPr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CIDADE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: </w:t>
            </w:r>
          </w:p>
          <w:p w14:paraId="196CA813">
            <w:pPr>
              <w:pStyle w:val="2"/>
              <w:spacing w:before="20" w:after="20"/>
              <w:rPr>
                <w:rFonts w:ascii="Arial" w:hAnsi="Arial" w:cs="Arial"/>
                <w:b w:val="0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FF0000"/>
                <w:sz w:val="24"/>
                <w:szCs w:val="24"/>
              </w:rPr>
              <w:t>GOIÂNIA</w:t>
            </w:r>
          </w:p>
        </w:tc>
        <w:tc>
          <w:tcPr>
            <w:tcW w:w="2757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78789F64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CEP:</w:t>
            </w:r>
          </w:p>
          <w:p w14:paraId="4687ABE6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74.015-908</w:t>
            </w:r>
          </w:p>
        </w:tc>
        <w:tc>
          <w:tcPr>
            <w:tcW w:w="407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5DDA7809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TELEFONE:</w:t>
            </w:r>
          </w:p>
          <w:p w14:paraId="213BD72D">
            <w:pPr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(62) 3201 5422</w:t>
            </w:r>
          </w:p>
        </w:tc>
      </w:tr>
      <w:tr w14:paraId="7318A1A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6800" w:type="dxa"/>
            <w:gridSpan w:val="8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E1883CA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NOME DO RESPONSÁVEL:</w:t>
            </w:r>
          </w:p>
          <w:p w14:paraId="0D84D6F9">
            <w:pPr>
              <w:spacing w:before="20" w:after="20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Style w:val="12"/>
                <w:rFonts w:ascii="Arial" w:hAnsi="Arial" w:cs="Arial"/>
                <w:b w:val="0"/>
                <w:bCs w:val="0"/>
                <w:color w:val="FF0000"/>
                <w:sz w:val="24"/>
                <w:szCs w:val="24"/>
                <w:shd w:val="clear" w:color="auto" w:fill="FFFFFF"/>
              </w:rPr>
              <w:t>JOEL SANT’ANNA BRAGA FILHO</w:t>
            </w:r>
          </w:p>
        </w:tc>
        <w:tc>
          <w:tcPr>
            <w:tcW w:w="4075" w:type="dxa"/>
            <w:gridSpan w:val="5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3C37B8F1">
            <w:pPr>
              <w:spacing w:before="2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CPF:</w:t>
            </w:r>
          </w:p>
          <w:p w14:paraId="40BECF04">
            <w:pPr>
              <w:pStyle w:val="22"/>
              <w:tabs>
                <w:tab w:val="clear" w:pos="4419"/>
                <w:tab w:val="clear" w:pos="8838"/>
              </w:tabs>
              <w:spacing w:before="2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732.439.147-87</w:t>
            </w:r>
          </w:p>
        </w:tc>
      </w:tr>
      <w:tr w14:paraId="27DC4A4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040DE610">
            <w:pP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EE8A67F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3ADBD7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 – DADOS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CADASTRAIS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DA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PROPONENTE</w:t>
            </w:r>
          </w:p>
        </w:tc>
      </w:tr>
      <w:tr w14:paraId="1B6DFA2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7397" w:type="dxa"/>
            <w:gridSpan w:val="9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5E48160D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PROPONENTE:</w:t>
            </w:r>
          </w:p>
          <w:p w14:paraId="0E82C83E">
            <w:pPr>
              <w:spacing w:before="40" w:after="20"/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>MUNICÍPIO DE ___________/GO</w:t>
            </w:r>
          </w:p>
        </w:tc>
        <w:tc>
          <w:tcPr>
            <w:tcW w:w="3478" w:type="dxa"/>
            <w:gridSpan w:val="4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A48ABFE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CNPJ:</w:t>
            </w:r>
          </w:p>
          <w:p w14:paraId="60FB1553">
            <w:pPr>
              <w:pStyle w:val="22"/>
              <w:tabs>
                <w:tab w:val="clear" w:pos="4419"/>
                <w:tab w:val="clear" w:pos="8838"/>
              </w:tabs>
              <w:spacing w:before="40" w:after="20"/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CNPJ D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>O MUNICÍPIO</w:t>
            </w:r>
          </w:p>
        </w:tc>
      </w:tr>
      <w:tr w14:paraId="52B12237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396D6040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ENDEREÇO: </w:t>
            </w:r>
          </w:p>
          <w:p w14:paraId="652189D2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XXXXXXXXXXXXX</w:t>
            </w:r>
          </w:p>
        </w:tc>
      </w:tr>
      <w:tr w14:paraId="27913C3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043" w:type="dxa"/>
            <w:gridSpan w:val="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07A8B84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CIDADE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 xml:space="preserve">: </w:t>
            </w:r>
          </w:p>
          <w:p w14:paraId="28474A9B">
            <w:pPr>
              <w:pStyle w:val="2"/>
              <w:spacing w:before="40" w:after="20"/>
              <w:rPr>
                <w:rFonts w:ascii="Arial" w:hAnsi="Arial" w:cs="Arial"/>
                <w:b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FF0000"/>
                <w:sz w:val="24"/>
                <w:szCs w:val="24"/>
                <w:highlight w:val="yellow"/>
              </w:rPr>
              <w:t>XXXXXXXXXXXXX</w:t>
            </w:r>
          </w:p>
        </w:tc>
        <w:tc>
          <w:tcPr>
            <w:tcW w:w="2040" w:type="dxa"/>
            <w:gridSpan w:val="4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205D554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</w:p>
          <w:p w14:paraId="44D5DA1F">
            <w:pPr>
              <w:pStyle w:val="22"/>
              <w:tabs>
                <w:tab w:val="clear" w:pos="4419"/>
                <w:tab w:val="clear" w:pos="8838"/>
              </w:tabs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  <w:tc>
          <w:tcPr>
            <w:tcW w:w="4792" w:type="dxa"/>
            <w:gridSpan w:val="6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03D50774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TELEFONE:</w:t>
            </w:r>
          </w:p>
          <w:p w14:paraId="1AA42E4F">
            <w:pPr>
              <w:spacing w:before="40" w:after="20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(DDD) TELEFONE FIXO ATUALIZADO</w:t>
            </w:r>
          </w:p>
        </w:tc>
      </w:tr>
      <w:tr w14:paraId="2FFD7E20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15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 w:themeFill="background1" w:themeFillShade="D9"/>
            <w:vAlign w:val="center"/>
          </w:tcPr>
          <w:p w14:paraId="37B27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hint="default" w:ascii="Arial" w:hAnsi="Arial" w:eastAsia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2.1 - </w:t>
            </w:r>
            <w:r>
              <w:rPr>
                <w:rFonts w:ascii="Arial" w:hAnsi="Arial" w:eastAsia="Arial" w:cs="Arial"/>
                <w:b/>
                <w:bCs/>
                <w:color w:val="333333"/>
                <w:sz w:val="24"/>
                <w:szCs w:val="24"/>
              </w:rPr>
              <w:t xml:space="preserve">DADOS DO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RESPONSÁVEL </w:t>
            </w:r>
            <w:r>
              <w:rPr>
                <w:rFonts w:ascii="Arial" w:hAnsi="Arial" w:eastAsia="Arial" w:cs="Arial"/>
                <w:b/>
                <w:bCs/>
                <w:color w:val="333333"/>
                <w:sz w:val="24"/>
                <w:szCs w:val="24"/>
              </w:rPr>
              <w:t>LEGAL:</w:t>
            </w:r>
          </w:p>
        </w:tc>
      </w:tr>
      <w:tr w14:paraId="687109BB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80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11403D01">
            <w:pPr>
              <w:spacing w:before="40" w:after="20"/>
              <w:jc w:val="left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NOME COMPLETO: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NOME COMPLETO DO PREFEITO</w:t>
            </w:r>
          </w:p>
        </w:tc>
      </w:tr>
      <w:tr w14:paraId="70FD9A48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465" w:hRule="atLeast"/>
        </w:trPr>
        <w:tc>
          <w:tcPr>
            <w:tcW w:w="5543" w:type="dxa"/>
            <w:gridSpan w:val="6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  <w:vAlign w:val="center"/>
          </w:tcPr>
          <w:p w14:paraId="662448E0">
            <w:pPr>
              <w:spacing w:before="40" w:after="20"/>
              <w:jc w:val="left"/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RG: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XXXXX-X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 xml:space="preserve"> SSP/GO</w:t>
            </w:r>
          </w:p>
        </w:tc>
        <w:tc>
          <w:tcPr>
            <w:tcW w:w="5332" w:type="dxa"/>
            <w:gridSpan w:val="7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  <w:vAlign w:val="center"/>
          </w:tcPr>
          <w:p w14:paraId="7C3307AA">
            <w:pPr>
              <w:spacing w:before="40" w:after="20"/>
              <w:jc w:val="left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CPF: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XXX.XXX.XXX-XX</w:t>
            </w:r>
          </w:p>
        </w:tc>
      </w:tr>
      <w:tr w14:paraId="2CE9872D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8333" w:type="dxa"/>
            <w:gridSpan w:val="11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538F37E1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ENDEREÇO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ENDEREÇO DO PREFEITO</w:t>
            </w:r>
          </w:p>
        </w:tc>
        <w:tc>
          <w:tcPr>
            <w:tcW w:w="2542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453C1474">
            <w:pPr>
              <w:pStyle w:val="22"/>
              <w:tabs>
                <w:tab w:val="clear" w:pos="4419"/>
                <w:tab w:val="clear" w:pos="8838"/>
              </w:tabs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CEP: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</w:tr>
      <w:tr w14:paraId="3A530D74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 w:themeFill="background1" w:themeFillShade="D9"/>
          </w:tcPr>
          <w:p w14:paraId="15F38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2.2 -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CONTA CORRENTE ESPECÍFICA PARA O CONVÊNIO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:</w:t>
            </w:r>
          </w:p>
        </w:tc>
      </w:tr>
      <w:tr w14:paraId="119487F4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4485" w:type="dxa"/>
            <w:gridSpan w:val="4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1EA52129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BANCO: </w:t>
            </w:r>
          </w:p>
          <w:p w14:paraId="3EA48B0A">
            <w:pPr>
              <w:spacing w:before="40" w:after="2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NOME DA INSTITUIÇÃO</w:t>
            </w:r>
            <w:r>
              <w:rPr>
                <w:rFonts w:hint="default" w:ascii="Arial" w:hAnsi="Arial" w:cs="Arial"/>
                <w:color w:val="FF0000"/>
                <w:sz w:val="24"/>
                <w:szCs w:val="24"/>
                <w:highlight w:val="yellow"/>
                <w:lang w:val="pt-BR"/>
              </w:rPr>
              <w:t xml:space="preserve"> FINANCEIRA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2315" w:type="dxa"/>
            <w:gridSpan w:val="4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3576032B">
            <w:pPr>
              <w:spacing w:before="40" w:after="2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AGÊNCIA:</w:t>
            </w:r>
          </w:p>
          <w:p w14:paraId="6FCB8695">
            <w:pPr>
              <w:spacing w:before="4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</w:t>
            </w:r>
          </w:p>
        </w:tc>
        <w:tc>
          <w:tcPr>
            <w:tcW w:w="4075" w:type="dxa"/>
            <w:gridSpan w:val="5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267B286D">
            <w:pPr>
              <w:spacing w:before="40" w:after="2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Conta Corrente: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XXXXXX-X</w:t>
            </w:r>
          </w:p>
          <w:p w14:paraId="36F935DF">
            <w:pPr>
              <w:spacing w:before="40" w:after="2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Operação: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XXXX</w:t>
            </w:r>
          </w:p>
        </w:tc>
      </w:tr>
      <w:tr w14:paraId="438C531C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30561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DACEE8A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799D2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3 – GESTOR DO CONVÊNIO: </w:t>
            </w:r>
          </w:p>
        </w:tc>
      </w:tr>
      <w:tr w14:paraId="489C3EDC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559" w:hRule="atLeast"/>
        </w:trPr>
        <w:tc>
          <w:tcPr>
            <w:tcW w:w="8340" w:type="dxa"/>
            <w:gridSpan w:val="12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8" w:space="0"/>
            </w:tcBorders>
          </w:tcPr>
          <w:p w14:paraId="160BE41D">
            <w:pPr>
              <w:jc w:val="both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NOME DO GESTOR:</w:t>
            </w:r>
          </w:p>
          <w:p w14:paraId="0E47DA02">
            <w:pPr>
              <w:jc w:val="both"/>
            </w:pPr>
            <w:bookmarkStart w:id="0" w:name="_GoBack"/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(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PREFERENCIALMENTE O PREFEITO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)</w:t>
            </w:r>
            <w:r>
              <w:rPr>
                <w:rFonts w:ascii="Arial" w:hAnsi="Arial" w:cs="Arial"/>
                <w:color w:val="333333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Caso o gestor não seja o próprio Prefeito, deverá ser encaminhada declaração</w:t>
            </w:r>
            <w:r>
              <w:rPr>
                <w:rFonts w:ascii="Arial" w:hAnsi="Arial" w:cs="Arial"/>
                <w:color w:val="333333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  <w:highlight w:val="yellow"/>
                <w:lang w:val="pt-BR"/>
              </w:rPr>
              <w:t>(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lang w:val="pt-BR"/>
              </w:rPr>
              <w:fldChar w:fldCharType="begin"/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lang w:val="pt-BR"/>
              </w:rPr>
              <w:instrText xml:space="preserve"> HYPERLINK "https://www.dropbox.com/scl/fi/nmlq4brf7yz6bmelf953f/Declaracao_Nomeacao_Gestor_Convenio.docx?rlkey=xlf2n07nddxev2rpbo02qv5vg&amp;st=9f3396wo&amp;dl=0" </w:instrTex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lang w:val="pt-BR"/>
              </w:rPr>
              <w:fldChar w:fldCharType="separate"/>
            </w:r>
            <w:r>
              <w:rPr>
                <w:rStyle w:val="14"/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lang w:val="pt-BR"/>
              </w:rPr>
              <w:t>Clique Aqui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highlight w:val="yellow"/>
                <w:lang w:val="pt-BR"/>
              </w:rPr>
              <w:fldChar w:fldCharType="end"/>
            </w:r>
            <w:r>
              <w:rPr>
                <w:rFonts w:hint="default" w:ascii="Arial" w:hAnsi="Arial" w:eastAsia="Arial" w:cs="Arial"/>
                <w:color w:val="FF0000"/>
                <w:sz w:val="24"/>
                <w:szCs w:val="24"/>
                <w:highlight w:val="yellow"/>
                <w:lang w:val="pt-BR"/>
              </w:rPr>
              <w:t xml:space="preserve"> para baixar o modelo),</w:t>
            </w:r>
            <w:r>
              <w:rPr>
                <w:rFonts w:ascii="Arial" w:hAnsi="Arial" w:cs="Arial"/>
                <w:color w:val="333333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acompanhada do ato de nomeação que comprove o vínculo funcional com o Município, bem como cópia dos documentos pessoais e comprovante de endereço atualizado (emitido nos últimos 60 dias). Caso o comprovante de endereço esteja em nome do cônjuge, é necessário anexar cópia da certidão de casamento</w:t>
            </w:r>
            <w:r>
              <w:rPr>
                <w:rFonts w:ascii="Arial" w:hAnsi="Arial" w:eastAsia="Arial" w:cs="Arial"/>
                <w:color w:val="FF0000"/>
                <w:sz w:val="24"/>
                <w:szCs w:val="24"/>
                <w:highlight w:val="yellow"/>
              </w:rPr>
              <w:t>.</w:t>
            </w:r>
            <w:bookmarkEnd w:id="0"/>
          </w:p>
        </w:tc>
        <w:tc>
          <w:tcPr>
            <w:tcW w:w="2535" w:type="dxa"/>
            <w:tcBorders>
              <w:top w:val="single" w:color="000000" w:themeColor="text1" w:sz="12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0AD36BDD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CPF:</w:t>
            </w:r>
          </w:p>
          <w:p w14:paraId="75834934">
            <w:pPr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XXX.XXX.XXX-XX</w:t>
            </w:r>
          </w:p>
        </w:tc>
      </w:tr>
      <w:tr w14:paraId="6658E4BC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10853D81">
            <w:pP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VÍNCULO COM A PROPONENTE (MUNICÍPIO):</w:t>
            </w:r>
          </w:p>
          <w:p w14:paraId="2D24583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FF0000"/>
                <w:sz w:val="24"/>
                <w:szCs w:val="24"/>
                <w:highlight w:val="yellow"/>
              </w:rPr>
              <w:t>FUNÇÃO QUE O GESTOR INDICADO EXERCE NA PREFEITURA</w:t>
            </w:r>
          </w:p>
        </w:tc>
      </w:tr>
      <w:tr w14:paraId="603EC871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  <w:shd w:val="clear" w:color="auto" w:fill="FFFFFF" w:themeFill="background1"/>
          </w:tcPr>
          <w:p w14:paraId="2839CC4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ENDEREÇO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  <w:p w14:paraId="5AA79288">
            <w:pPr>
              <w:rPr>
                <w:rFonts w:ascii="Arial" w:hAnsi="Arial" w:eastAsia="Arial" w:cs="Arial"/>
                <w:sz w:val="24"/>
                <w:szCs w:val="24"/>
              </w:rPr>
            </w:pPr>
            <w:r>
              <w:rPr>
                <w:rFonts w:ascii="Arial" w:hAnsi="Arial" w:eastAsia="Arial" w:cs="Arial"/>
                <w:color w:val="FF0000"/>
                <w:sz w:val="24"/>
                <w:szCs w:val="24"/>
                <w:highlight w:val="yellow"/>
              </w:rPr>
              <w:t>ENDEREÇO COMPLETO DO GESTOR</w:t>
            </w:r>
          </w:p>
        </w:tc>
      </w:tr>
      <w:tr w14:paraId="73614445">
        <w:tblPrEx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058" w:type="dxa"/>
            <w:gridSpan w:val="2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12" w:space="0"/>
            </w:tcBorders>
          </w:tcPr>
          <w:p w14:paraId="63F4764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CEP:</w:t>
            </w:r>
          </w:p>
          <w:p w14:paraId="3469B9B7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XX.XXX-XXX</w:t>
            </w:r>
          </w:p>
        </w:tc>
        <w:tc>
          <w:tcPr>
            <w:tcW w:w="2365" w:type="dxa"/>
            <w:gridSpan w:val="3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8" w:space="0"/>
            </w:tcBorders>
          </w:tcPr>
          <w:p w14:paraId="79108B3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TELEFONE:</w:t>
            </w:r>
          </w:p>
          <w:p w14:paraId="41FEF92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(DDD) celular atualizado</w:t>
            </w:r>
          </w:p>
        </w:tc>
        <w:tc>
          <w:tcPr>
            <w:tcW w:w="5452" w:type="dxa"/>
            <w:gridSpan w:val="8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12" w:space="0"/>
              <w:right w:val="single" w:color="000000" w:themeColor="text1" w:sz="12" w:space="0"/>
            </w:tcBorders>
          </w:tcPr>
          <w:p w14:paraId="6DA98D48">
            <w:pPr>
              <w:pStyle w:val="22"/>
              <w:tabs>
                <w:tab w:val="clear" w:pos="4419"/>
                <w:tab w:val="clear" w:pos="8838"/>
              </w:tabs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E-mail:</w:t>
            </w:r>
          </w:p>
          <w:p w14:paraId="1C9DF8DF">
            <w:pPr>
              <w:pStyle w:val="22"/>
              <w:tabs>
                <w:tab w:val="clear" w:pos="4419"/>
                <w:tab w:val="clear" w:pos="8838"/>
              </w:tabs>
              <w:ind w:right="-90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E-mail que aces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  <w:u w:val="none"/>
              </w:rPr>
              <w:t xml:space="preserve">sa </w:t>
            </w: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diariamente para recebimento de comunicados</w:t>
            </w:r>
          </w:p>
        </w:tc>
      </w:tr>
      <w:tr w14:paraId="131D31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nil"/>
              <w:left w:val="nil"/>
              <w:bottom w:val="single" w:color="000000" w:themeColor="text1" w:sz="12" w:space="0"/>
              <w:right w:val="nil"/>
            </w:tcBorders>
            <w:shd w:val="clear" w:color="auto" w:fill="FFFFFF" w:themeFill="background1"/>
          </w:tcPr>
          <w:p w14:paraId="5B329C3A">
            <w:pPr>
              <w:spacing w:after="60" w:line="259" w:lineRule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3B1CF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12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1A1F57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4 – DENOMINAÇÃO DO PROJETO</w:t>
            </w:r>
          </w:p>
        </w:tc>
      </w:tr>
      <w:tr w14:paraId="3DF5D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05" w:type="dxa"/>
            <w:vMerge w:val="restart"/>
            <w:tcBorders>
              <w:top w:val="single" w:color="000000" w:themeColor="text1" w:sz="12" w:space="0"/>
              <w:left w:val="single" w:color="000000" w:sz="12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2AA3FB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jc w:val="center"/>
              <w:textAlignment w:val="auto"/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VIGÊNCIA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D</w:t>
            </w:r>
            <w:r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  <w:t xml:space="preserve">O 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CONVÊNIO</w:t>
            </w:r>
            <w:r>
              <w:rPr>
                <w:rFonts w:hint="default" w:ascii="Arial" w:hAnsi="Arial" w:cs="Arial"/>
                <w:b/>
                <w:bCs/>
                <w:color w:val="auto"/>
                <w:sz w:val="24"/>
                <w:szCs w:val="24"/>
                <w:lang w:val="pt-BR"/>
              </w:rPr>
              <w:t>:</w:t>
            </w:r>
          </w:p>
          <w:p w14:paraId="4F97C903">
            <w:pPr>
              <w:spacing w:after="60" w:line="259" w:lineRule="auto"/>
              <w:ind w:left="0" w:leftChars="0" w:right="-90" w:rightChars="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FF0000"/>
                <w:sz w:val="20"/>
                <w:szCs w:val="20"/>
                <w:lang w:val="pt-BR"/>
              </w:rPr>
              <w:t>(NÃO ALTERAR)</w:t>
            </w:r>
          </w:p>
        </w:tc>
        <w:tc>
          <w:tcPr>
            <w:tcW w:w="8370" w:type="dxa"/>
            <w:gridSpan w:val="12"/>
            <w:tcBorders>
              <w:top w:val="single" w:color="000000" w:themeColor="text1" w:sz="12" w:space="0"/>
              <w:left w:val="single" w:color="auto" w:sz="4" w:space="0"/>
              <w:bottom w:val="single" w:color="auto" w:sz="4" w:space="0"/>
              <w:right w:val="single" w:color="000000" w:themeColor="text1" w:sz="12" w:space="0"/>
            </w:tcBorders>
            <w:shd w:val="clear" w:color="auto" w:fill="FFFFFF" w:themeFill="background1"/>
            <w:vAlign w:val="top"/>
          </w:tcPr>
          <w:p w14:paraId="13332F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jc w:val="left"/>
              <w:textAlignment w:val="auto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INÍCIO: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>APÓS A ASSINATURA D</w:t>
            </w:r>
            <w:r>
              <w:rPr>
                <w:rFonts w:hint="default" w:ascii="Arial" w:hAnsi="Arial" w:cs="Arial"/>
                <w:sz w:val="24"/>
                <w:szCs w:val="24"/>
                <w:lang w:val="pt-BR"/>
              </w:rPr>
              <w:t>O CONVÊNIO</w:t>
            </w:r>
          </w:p>
        </w:tc>
      </w:tr>
      <w:tr w14:paraId="4B4E2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505" w:type="dxa"/>
            <w:vMerge w:val="continue"/>
            <w:tcBorders>
              <w:left w:val="single" w:color="000000" w:sz="12" w:space="0"/>
            </w:tcBorders>
            <w:vAlign w:val="top"/>
          </w:tcPr>
          <w:p w14:paraId="02CE30B0">
            <w:pPr>
              <w:spacing w:after="60" w:line="259" w:lineRule="auto"/>
              <w:ind w:left="0" w:leftChars="0" w:right="-90" w:rightChars="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837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themeColor="text1" w:sz="12" w:space="0"/>
            </w:tcBorders>
            <w:shd w:val="clear" w:color="auto" w:fill="FFFFFF" w:themeFill="background1"/>
            <w:vAlign w:val="center"/>
          </w:tcPr>
          <w:p w14:paraId="2B06E3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left="0" w:leftChars="0"/>
              <w:jc w:val="left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s-ES"/>
              </w:rPr>
              <w:t>TÉRMINO:</w:t>
            </w:r>
            <w:r>
              <w:rPr>
                <w:rFonts w:hint="default" w:ascii="Arial" w:hAnsi="Arial" w:cs="Arial"/>
                <w:b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s-ES"/>
              </w:rPr>
              <w:t>12 (DOZE) MESES APÓS A ASSINATURA D</w:t>
            </w:r>
            <w:r>
              <w:rPr>
                <w:rFonts w:hint="default" w:ascii="Arial" w:hAnsi="Arial" w:cs="Arial"/>
                <w:sz w:val="24"/>
                <w:szCs w:val="24"/>
                <w:lang w:val="pt-BR"/>
              </w:rPr>
              <w:t>O CONVÊNIO</w:t>
            </w:r>
          </w:p>
        </w:tc>
      </w:tr>
      <w:tr w14:paraId="31A8BB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4DD9C947">
            <w:pPr>
              <w:spacing w:before="120" w:line="360" w:lineRule="auto"/>
              <w:ind w:firstLine="120" w:firstLineChars="5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4.1 - OBJETO DO CONVÊNIO: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224EC1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4" w:afterLines="60"/>
              <w:jc w:val="both"/>
              <w:textAlignment w:val="auto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EFINA UM “TÍTULO” PARA O OBJETO EM 1 FRASE CURTA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(deixe os detalhes para o próximo campo)</w:t>
            </w:r>
          </w:p>
        </w:tc>
      </w:tr>
      <w:tr w14:paraId="06FA6A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000000" w:themeColor="text1" w:sz="8" w:space="0"/>
              <w:right w:val="single" w:color="000000" w:themeColor="text1" w:sz="12" w:space="0"/>
            </w:tcBorders>
          </w:tcPr>
          <w:p w14:paraId="6C19D8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64" w:afterLines="60"/>
              <w:ind w:firstLine="120" w:firstLineChars="50"/>
              <w:jc w:val="both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4.2 - DETALHAMENTO DO OBJETO:</w:t>
            </w:r>
          </w:p>
          <w:p w14:paraId="3D317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DESCREVA O OBJETO DE FORMA CLARA E DETALHADA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:</w:t>
            </w:r>
          </w:p>
          <w:p w14:paraId="61D3B25F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Faça uma descrição com todos os detalhes relacionados ao que será executado com os recursos recebidos, conforme §2º do Art. 18 da Lei Estadual nº 17.928/12:</w:t>
            </w:r>
          </w:p>
          <w:p w14:paraId="116ED748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- O objeto deve ser descrito de forma completa e precisa, detalhando todas as especificações do bem ou serviço a ser adquirido, sem indicar marcas ou características exclusivas.</w:t>
            </w:r>
          </w:p>
          <w:p w14:paraId="50BBF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4" w:afterLines="60" w:line="240" w:lineRule="auto"/>
              <w:jc w:val="both"/>
              <w:textAlignment w:val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- Exceção: Caso seja tecnicamente imprescindível especificar uma marca ou característica exclusiva, essa exigência deverá ser devidamente justificada em parecer técnico fundamentado.</w:t>
            </w:r>
          </w:p>
        </w:tc>
      </w:tr>
      <w:tr w14:paraId="095F0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000000" w:themeColor="text1" w:sz="8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2A354EF2">
            <w:pPr>
              <w:spacing w:before="120" w:after="120"/>
              <w:ind w:firstLine="120" w:firstLineChars="50"/>
              <w:jc w:val="both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4.3 - METAS A SEREM ATINGIDAS E ATIVIDADES/PROJETOS A SEREM EXECUTADOS:</w:t>
            </w:r>
          </w:p>
          <w:p w14:paraId="6ACAED7C">
            <w:pPr>
              <w:spacing w:after="120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Descreva as metas a serem atingidas para garantir a plena execução do objeto/projeto, demonstrando a relação entre a proposta apresentada e os resultados esperados. Essa descrição deve ser clara, objetiva e alinhada ao Plano de Trabalho.</w:t>
            </w:r>
          </w:p>
          <w:p w14:paraId="33F3C06B">
            <w:pPr>
              <w:jc w:val="both"/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Deve conter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  <w:p w14:paraId="440937F9">
            <w:pPr>
              <w:pStyle w:val="28"/>
              <w:numPr>
                <w:ilvl w:val="0"/>
                <w:numId w:val="1"/>
              </w:numPr>
              <w:ind w:left="0" w:firstLine="357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A conexão entre a proposta apresentada e os objetivos a serem alcançados.</w:t>
            </w:r>
          </w:p>
          <w:p w14:paraId="3C639DF1">
            <w:pPr>
              <w:pStyle w:val="28"/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4" w:afterLines="60"/>
              <w:ind w:left="0" w:firstLine="363"/>
              <w:jc w:val="both"/>
              <w:textAlignment w:val="auto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As atividades e/ou projetos que serão desenvolvidos para a execução do objeto.</w:t>
            </w:r>
          </w:p>
        </w:tc>
      </w:tr>
      <w:tr w14:paraId="2C670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75" w:type="dxa"/>
            <w:gridSpan w:val="13"/>
            <w:tcBorders>
              <w:top w:val="single" w:color="auto" w:sz="4" w:space="0"/>
              <w:left w:val="single" w:color="000000" w:themeColor="text1" w:sz="12" w:space="0"/>
              <w:bottom w:val="single" w:color="auto" w:sz="4" w:space="0"/>
              <w:right w:val="single" w:color="000000" w:themeColor="text1" w:sz="12" w:space="0"/>
            </w:tcBorders>
          </w:tcPr>
          <w:p w14:paraId="188D8B55">
            <w:pPr>
              <w:spacing w:before="120"/>
              <w:ind w:firstLine="120" w:firstLineChars="5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4.4 - JUSTIFICATIVA:</w:t>
            </w:r>
          </w:p>
          <w:p w14:paraId="27DECE77">
            <w:pPr>
              <w:spacing w:before="12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5390354D">
            <w:pPr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Deve expor os argumentos e as considerações sobre as necessidades que justificam a realização das ações/atividades propostas, indicando como irá contribuir para a mudança da situação problema apresentada. É a justificativa que fundamenta a proposta.</w:t>
            </w:r>
          </w:p>
          <w:p w14:paraId="7D5D1CA3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De acordo com o art. 57, inciso I, da Lei 17.928, de 27 de dezembro de 2012, a justificativa deverá conter:</w:t>
            </w:r>
          </w:p>
          <w:p w14:paraId="6E38C3AE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41A55879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Caracterização dos interesses recíprocos entre as partes envolvidas;</w:t>
            </w:r>
          </w:p>
          <w:p w14:paraId="17B4EC64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Relação entre proposta apresentada e o problema a ser solucionado;</w:t>
            </w:r>
          </w:p>
          <w:p w14:paraId="3127F11C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Objetivos a serem alcançados e benefícios esperados;</w:t>
            </w:r>
          </w:p>
          <w:p w14:paraId="6E3D3A77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Indicação do público-alvo a ser beneficiado;</w:t>
            </w:r>
          </w:p>
          <w:p w14:paraId="61A9AD3A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Problema a ser solucionado; e</w:t>
            </w:r>
          </w:p>
          <w:p w14:paraId="52B2C579">
            <w:pPr>
              <w:pStyle w:val="28"/>
              <w:numPr>
                <w:ilvl w:val="0"/>
                <w:numId w:val="2"/>
              </w:numPr>
              <w:ind w:left="0" w:firstLine="360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Resultados esperados, incluindo impactos sociais, econômicos ou estruturais.</w:t>
            </w:r>
          </w:p>
          <w:p w14:paraId="6281D600">
            <w:pPr>
              <w:pStyle w:val="28"/>
              <w:numPr>
                <w:ilvl w:val="0"/>
                <w:numId w:val="2"/>
              </w:numPr>
              <w:ind w:left="0" w:firstLine="360"/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Capacidade técnica e gerencial do proponente para execução do objeto.</w:t>
            </w:r>
          </w:p>
          <w:p w14:paraId="7C87416B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  <w:p w14:paraId="7CC13FF3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</w:rPr>
              <w:t>Demonstre o que é o projeto/objeto e quais as transformações que justificam o repasse dos recursos a Beneficiário.</w:t>
            </w:r>
          </w:p>
          <w:p w14:paraId="27D995F0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  <w:p w14:paraId="2C3321D9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</w:p>
        </w:tc>
      </w:tr>
      <w:tr w14:paraId="7C71D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0" w:hRule="atLeast"/>
        </w:trPr>
        <w:tc>
          <w:tcPr>
            <w:tcW w:w="10875" w:type="dxa"/>
            <w:gridSpan w:val="13"/>
            <w:tcBorders>
              <w:top w:val="single" w:color="auto" w:sz="4" w:space="0"/>
              <w:left w:val="single" w:color="000000" w:themeColor="text1" w:sz="12" w:space="0"/>
              <w:bottom w:val="single" w:color="000000" w:themeColor="text1" w:sz="12" w:space="0"/>
              <w:right w:val="single" w:color="000000" w:themeColor="text1" w:sz="12" w:space="0"/>
            </w:tcBorders>
            <w:shd w:val="clear" w:color="auto" w:fill="D8D8D8"/>
          </w:tcPr>
          <w:p w14:paraId="6B133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beforeLines="60"/>
              <w:ind w:firstLine="120" w:firstLineChars="50"/>
              <w:textAlignment w:val="auto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5 – MEMORIAL DESCRITIVO 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(EXCLUIR </w:t>
            </w:r>
            <w:r>
              <w:rPr>
                <w:rFonts w:hint="default" w:ascii="Arial" w:hAnsi="Arial" w:cs="Arial"/>
                <w:b/>
                <w:bCs/>
                <w:color w:val="FF0000"/>
                <w:sz w:val="24"/>
                <w:szCs w:val="24"/>
                <w:lang w:val="pt-BR"/>
              </w:rPr>
              <w:t>ESTA LINHA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 xml:space="preserve"> SE NÃO FOR OBRA)</w:t>
            </w:r>
          </w:p>
          <w:p w14:paraId="5354634E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681727A5">
            <w:pPr>
              <w:rPr>
                <w:rFonts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</w:p>
          <w:p w14:paraId="54B578E1">
            <w:pPr>
              <w:rPr>
                <w:rFonts w:ascii="Arial" w:hAnsi="Arial" w:eastAsia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REPLICAR </w:t>
            </w:r>
            <w:r>
              <w:rPr>
                <w:rFonts w:hint="default" w:ascii="Arial" w:hAnsi="Arial" w:eastAsia="Arial" w:cs="Arial"/>
                <w:b/>
                <w:bCs/>
                <w:color w:val="FF0000"/>
                <w:sz w:val="24"/>
                <w:szCs w:val="24"/>
                <w:lang w:val="pt-BR"/>
              </w:rPr>
              <w:t>A DESCRIÇÃO DO</w:t>
            </w:r>
            <w:r>
              <w:rPr>
                <w:rFonts w:ascii="Arial" w:hAnsi="Arial" w:eastAsia="Arial" w:cs="Arial"/>
                <w:b/>
                <w:bCs/>
                <w:color w:val="FF0000"/>
                <w:sz w:val="24"/>
                <w:szCs w:val="24"/>
              </w:rPr>
              <w:t xml:space="preserve"> MEMORIAL DESCRITIVO ELABORADO PELO ENGENHEIRO RESPONSÁVEL</w:t>
            </w:r>
          </w:p>
          <w:p w14:paraId="1AC17938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1A78FE01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46148721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6032EBF9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6ABE7B93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32984AAC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0915656C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42230B33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10DB1504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4180FE99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57D2A94E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64658E64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343AE773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7D32C3B0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22097493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3D466386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74825E5B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  <w:p w14:paraId="07F542F2">
            <w:pP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</w:p>
        </w:tc>
      </w:tr>
    </w:tbl>
    <w:p w14:paraId="0268EC5D">
      <w:pPr>
        <w:rPr>
          <w:rFonts w:ascii="Arial" w:hAnsi="Arial" w:cs="Arial"/>
          <w:sz w:val="24"/>
          <w:szCs w:val="24"/>
        </w:rPr>
      </w:pPr>
    </w:p>
    <w:p w14:paraId="5CE1087E">
      <w:pPr>
        <w:rPr>
          <w:rFonts w:ascii="Arial" w:hAnsi="Arial" w:cs="Arial"/>
          <w:sz w:val="24"/>
          <w:szCs w:val="24"/>
        </w:rPr>
      </w:pPr>
    </w:p>
    <w:p w14:paraId="400FA616">
      <w:pPr>
        <w:rPr>
          <w:rFonts w:ascii="Arial" w:hAnsi="Arial" w:cs="Arial"/>
          <w:sz w:val="24"/>
          <w:szCs w:val="24"/>
        </w:rPr>
      </w:pPr>
    </w:p>
    <w:p w14:paraId="1F51CDC0">
      <w:pPr>
        <w:rPr>
          <w:rFonts w:ascii="Arial" w:hAnsi="Arial" w:cs="Arial"/>
          <w:sz w:val="24"/>
          <w:szCs w:val="24"/>
        </w:rPr>
      </w:pPr>
    </w:p>
    <w:tbl>
      <w:tblPr>
        <w:tblStyle w:val="11"/>
        <w:tblW w:w="10875" w:type="dxa"/>
        <w:tblInd w:w="87" w:type="dxa"/>
        <w:tblBorders>
          <w:top w:val="single" w:color="000000" w:themeColor="text1" w:sz="12" w:space="0"/>
          <w:left w:val="single" w:color="000000" w:themeColor="text1" w:sz="12" w:space="0"/>
          <w:bottom w:val="single" w:color="000000" w:themeColor="text1" w:sz="12" w:space="0"/>
          <w:right w:val="single" w:color="000000" w:themeColor="text1" w:sz="12" w:space="0"/>
          <w:insideH w:val="single" w:color="000000" w:themeColor="text1" w:sz="8" w:space="0"/>
          <w:insideV w:val="single" w:color="000000" w:themeColor="text1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3153"/>
        <w:gridCol w:w="1574"/>
        <w:gridCol w:w="1574"/>
        <w:gridCol w:w="1336"/>
        <w:gridCol w:w="1990"/>
      </w:tblGrid>
      <w:tr w14:paraId="054DE4F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7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132CF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82" w:beforeLines="30" w:after="82" w:afterLines="30"/>
              <w:ind w:firstLine="120" w:firstLineChars="50"/>
              <w:textAlignment w:val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6 – CRONOGRAMA DE EXECUÇÃO </w:t>
            </w: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(PREENCHER DE ACORDO COM O OBJETO)</w:t>
            </w:r>
          </w:p>
        </w:tc>
      </w:tr>
      <w:tr w14:paraId="20C23640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4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01D1179B">
            <w:pPr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Etapa</w:t>
            </w:r>
          </w:p>
        </w:tc>
        <w:tc>
          <w:tcPr>
            <w:tcW w:w="315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275DBDC5">
            <w:pPr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Descrição</w:t>
            </w:r>
          </w:p>
        </w:tc>
        <w:tc>
          <w:tcPr>
            <w:tcW w:w="314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30646893">
            <w:pPr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Duração</w:t>
            </w:r>
          </w:p>
        </w:tc>
        <w:tc>
          <w:tcPr>
            <w:tcW w:w="1336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A50875E">
            <w:pPr>
              <w:ind w:right="-9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  <w:t xml:space="preserve">Indicador Físico </w:t>
            </w:r>
          </w:p>
        </w:tc>
        <w:tc>
          <w:tcPr>
            <w:tcW w:w="199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430C341">
            <w:pPr>
              <w:ind w:right="-9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  <w:lang w:val="es-ES"/>
              </w:rPr>
              <w:t>Quantidade</w:t>
            </w:r>
          </w:p>
        </w:tc>
      </w:tr>
      <w:tr w14:paraId="286C50B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4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2FC4A4D0"/>
        </w:tc>
        <w:tc>
          <w:tcPr>
            <w:tcW w:w="315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90B135F"/>
        </w:tc>
        <w:tc>
          <w:tcPr>
            <w:tcW w:w="157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E238FD4">
            <w:pPr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Início</w:t>
            </w:r>
          </w:p>
        </w:tc>
        <w:tc>
          <w:tcPr>
            <w:tcW w:w="157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0778D358">
            <w:pPr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Término</w:t>
            </w:r>
          </w:p>
        </w:tc>
        <w:tc>
          <w:tcPr>
            <w:tcW w:w="1336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68163E06"/>
        </w:tc>
        <w:tc>
          <w:tcPr>
            <w:tcW w:w="199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 w14:paraId="00320C04"/>
        </w:tc>
      </w:tr>
      <w:tr w14:paraId="2329FBE3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48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704ABC21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1ª</w:t>
            </w:r>
          </w:p>
        </w:tc>
        <w:tc>
          <w:tcPr>
            <w:tcW w:w="3153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0C0D9D5C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 xml:space="preserve">Exemplo: </w:t>
            </w:r>
          </w:p>
          <w:p w14:paraId="28DFB3E8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Assinatura do Convênio, Publicação no Diário Oficial e Repasse do Recurso</w:t>
            </w:r>
          </w:p>
          <w:p w14:paraId="02BEC180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  <w:tc>
          <w:tcPr>
            <w:tcW w:w="1574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1814FF01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aprovação da análise técnica</w:t>
            </w:r>
          </w:p>
        </w:tc>
        <w:tc>
          <w:tcPr>
            <w:tcW w:w="1574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05A6AB10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lang w:val="es-ES"/>
              </w:rPr>
            </w:pPr>
          </w:p>
          <w:p w14:paraId="2A010AB9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formalização do Convênio</w:t>
            </w:r>
          </w:p>
          <w:p w14:paraId="0FD2A63A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</w:p>
        </w:tc>
        <w:tc>
          <w:tcPr>
            <w:tcW w:w="1336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1FBA1A20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 há</w:t>
            </w:r>
          </w:p>
        </w:tc>
        <w:tc>
          <w:tcPr>
            <w:tcW w:w="1990" w:type="dxa"/>
            <w:tcBorders>
              <w:top w:val="single" w:color="000000" w:sz="12" w:space="0"/>
            </w:tcBorders>
            <w:shd w:val="clear" w:color="auto" w:fill="FFFFFF" w:themeFill="background1"/>
            <w:vAlign w:val="center"/>
          </w:tcPr>
          <w:p w14:paraId="4278A39C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Não há</w:t>
            </w:r>
          </w:p>
        </w:tc>
      </w:tr>
      <w:tr w14:paraId="18CCE49F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48" w:type="dxa"/>
            <w:shd w:val="clear" w:color="auto" w:fill="FFFFFF" w:themeFill="background1"/>
            <w:vAlign w:val="center"/>
          </w:tcPr>
          <w:p w14:paraId="1788AA05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2ª</w:t>
            </w:r>
          </w:p>
        </w:tc>
        <w:tc>
          <w:tcPr>
            <w:tcW w:w="3153" w:type="dxa"/>
            <w:shd w:val="clear" w:color="auto" w:fill="FFFFFF" w:themeFill="background1"/>
            <w:vAlign w:val="center"/>
          </w:tcPr>
          <w:p w14:paraId="75AA1EED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 xml:space="preserve">Exemplo: </w:t>
            </w:r>
          </w:p>
          <w:p w14:paraId="31359F77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Formalização do processo de Licitação e Contratação de Fornecedor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067333F2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 xml:space="preserve">Após a publicação do Extrato do Convênio no Diário Oficial do Estado 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3AEFC0C1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color w:val="FF0000"/>
                <w:sz w:val="24"/>
                <w:szCs w:val="24"/>
                <w:lang w:val="pt-BR"/>
              </w:rPr>
              <w:t>Até 4 (quatro)</w:t>
            </w: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 xml:space="preserve"> meses após a publicação no Diário Oficial do Estado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6D8FB7D8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 há</w:t>
            </w:r>
          </w:p>
        </w:tc>
        <w:tc>
          <w:tcPr>
            <w:tcW w:w="1990" w:type="dxa"/>
            <w:shd w:val="clear" w:color="auto" w:fill="FFFFFF" w:themeFill="background1"/>
            <w:vAlign w:val="center"/>
          </w:tcPr>
          <w:p w14:paraId="72895F37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Não há</w:t>
            </w:r>
          </w:p>
        </w:tc>
      </w:tr>
      <w:tr w14:paraId="502FE6C4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1248" w:type="dxa"/>
            <w:shd w:val="clear" w:color="auto" w:fill="FFFFFF" w:themeFill="background1"/>
            <w:vAlign w:val="center"/>
          </w:tcPr>
          <w:p w14:paraId="4CCCC541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3ª</w:t>
            </w:r>
          </w:p>
        </w:tc>
        <w:tc>
          <w:tcPr>
            <w:tcW w:w="3153" w:type="dxa"/>
            <w:shd w:val="clear" w:color="auto" w:fill="FFFFFF" w:themeFill="background1"/>
            <w:vAlign w:val="center"/>
          </w:tcPr>
          <w:p w14:paraId="0F766FEB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02667D5D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Execução do Objeto / da Obra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6C7FC0E2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adjudicação do proceso licitatório e dada a ordem de execução.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484EF189">
            <w:pPr>
              <w:spacing w:before="60" w:after="60"/>
              <w:jc w:val="center"/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bCs/>
                <w:color w:val="FF0000"/>
                <w:sz w:val="24"/>
                <w:szCs w:val="24"/>
                <w:lang w:val="pt-BR"/>
              </w:rPr>
              <w:t>Até 8 (oito)</w:t>
            </w:r>
            <w:r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  <w:t xml:space="preserve"> meses após a ordem de execução.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56FD60F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 xml:space="preserve"> ( em:  un, m², m³, etc)</w:t>
            </w:r>
          </w:p>
        </w:tc>
        <w:tc>
          <w:tcPr>
            <w:tcW w:w="1990" w:type="dxa"/>
            <w:shd w:val="clear" w:color="auto" w:fill="FFFFFF" w:themeFill="background1"/>
            <w:vAlign w:val="center"/>
          </w:tcPr>
          <w:p w14:paraId="4618834A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 (fixo)</w:t>
            </w:r>
          </w:p>
        </w:tc>
      </w:tr>
      <w:tr w14:paraId="6F73DF7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4" w:hRule="atLeast"/>
        </w:trPr>
        <w:tc>
          <w:tcPr>
            <w:tcW w:w="1248" w:type="dxa"/>
            <w:shd w:val="clear" w:color="auto" w:fill="FFFFFF" w:themeFill="background1"/>
            <w:vAlign w:val="center"/>
          </w:tcPr>
          <w:p w14:paraId="61B2C9A5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4ª</w:t>
            </w:r>
          </w:p>
        </w:tc>
        <w:tc>
          <w:tcPr>
            <w:tcW w:w="3153" w:type="dxa"/>
            <w:shd w:val="clear" w:color="auto" w:fill="FFFFFF" w:themeFill="background1"/>
            <w:vAlign w:val="center"/>
          </w:tcPr>
          <w:p w14:paraId="3BD8F633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7ED2600F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Fiscalização de Obra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6BBD2D9B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finalizada a execução e conclusão da obra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3012871D">
            <w:pPr>
              <w:spacing w:before="60" w:after="60"/>
              <w:jc w:val="center"/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</w:pPr>
            <w:r>
              <w:rPr>
                <w:rFonts w:hint="default" w:ascii="Arial" w:hAnsi="Arial" w:cs="Arial"/>
                <w:bCs/>
                <w:color w:val="FF0000"/>
                <w:sz w:val="24"/>
                <w:szCs w:val="24"/>
                <w:lang w:val="pt-BR"/>
              </w:rPr>
              <w:t>Até 2 (dois)</w:t>
            </w:r>
            <w:r>
              <w:rPr>
                <w:rFonts w:ascii="Arial" w:hAnsi="Arial" w:cs="Arial"/>
                <w:bCs/>
                <w:color w:val="FF0000"/>
                <w:sz w:val="24"/>
                <w:szCs w:val="24"/>
                <w:lang w:val="es-ES"/>
              </w:rPr>
              <w:t xml:space="preserve"> meses após o fim da execução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DD67B5B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 xml:space="preserve"> ( em:  un, m², m³, etc)</w:t>
            </w:r>
          </w:p>
        </w:tc>
        <w:tc>
          <w:tcPr>
            <w:tcW w:w="1990" w:type="dxa"/>
            <w:shd w:val="clear" w:color="auto" w:fill="FFFFFF" w:themeFill="background1"/>
            <w:vAlign w:val="center"/>
          </w:tcPr>
          <w:p w14:paraId="749C87A2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 (fixo)</w:t>
            </w:r>
          </w:p>
        </w:tc>
      </w:tr>
      <w:tr w14:paraId="3E013636">
        <w:tblPrEx>
          <w:tblBorders>
            <w:top w:val="single" w:color="000000" w:themeColor="text1" w:sz="12" w:space="0"/>
            <w:left w:val="single" w:color="000000" w:themeColor="text1" w:sz="12" w:space="0"/>
            <w:bottom w:val="single" w:color="000000" w:themeColor="text1" w:sz="12" w:space="0"/>
            <w:right w:val="single" w:color="000000" w:themeColor="text1" w:sz="12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</w:trPr>
        <w:tc>
          <w:tcPr>
            <w:tcW w:w="1248" w:type="dxa"/>
            <w:shd w:val="clear" w:color="auto" w:fill="FFFFFF" w:themeFill="background1"/>
            <w:vAlign w:val="center"/>
          </w:tcPr>
          <w:p w14:paraId="083BFCC7">
            <w:pPr>
              <w:spacing w:before="60" w:after="6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color w:val="333333"/>
                <w:sz w:val="24"/>
                <w:szCs w:val="24"/>
              </w:rPr>
              <w:t>5ª</w:t>
            </w:r>
          </w:p>
        </w:tc>
        <w:tc>
          <w:tcPr>
            <w:tcW w:w="3153" w:type="dxa"/>
            <w:shd w:val="clear" w:color="auto" w:fill="FFFFFF" w:themeFill="background1"/>
            <w:vAlign w:val="center"/>
          </w:tcPr>
          <w:p w14:paraId="217C5120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>Exemplo:</w:t>
            </w:r>
          </w:p>
          <w:p w14:paraId="5F758C6C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highlight w:val="yellow"/>
              </w:rPr>
              <w:t xml:space="preserve">Compilação e apresentação da prestação de contas 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17D26171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lang w:val="es-ES"/>
              </w:rPr>
              <w:t>Após a finalização da execução da obra.</w:t>
            </w:r>
          </w:p>
        </w:tc>
        <w:tc>
          <w:tcPr>
            <w:tcW w:w="1574" w:type="dxa"/>
            <w:shd w:val="clear" w:color="auto" w:fill="FFFFFF" w:themeFill="background1"/>
            <w:vAlign w:val="center"/>
          </w:tcPr>
          <w:p w14:paraId="6A8FBBEF">
            <w:pPr>
              <w:spacing w:before="60" w:after="60"/>
              <w:jc w:val="center"/>
              <w:rPr>
                <w:rFonts w:hint="default" w:ascii="Arial" w:hAnsi="Arial" w:cs="Arial"/>
                <w:bCs/>
                <w:color w:val="FF0000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Cs/>
                <w:color w:val="FF0000"/>
                <w:sz w:val="24"/>
                <w:szCs w:val="24"/>
                <w:lang w:val="pt-BR"/>
              </w:rPr>
              <w:t>Antes do término da vigência do Convênio</w:t>
            </w:r>
          </w:p>
        </w:tc>
        <w:tc>
          <w:tcPr>
            <w:tcW w:w="1336" w:type="dxa"/>
            <w:shd w:val="clear" w:color="auto" w:fill="FFFFFF" w:themeFill="background1"/>
            <w:vAlign w:val="center"/>
          </w:tcPr>
          <w:p w14:paraId="4E84A800">
            <w:pPr>
              <w:spacing w:before="60" w:after="60"/>
              <w:jc w:val="center"/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vertAlign w:val="superscript"/>
                <w:lang w:val="es-ES"/>
              </w:rPr>
              <w:t>Nãohá</w:t>
            </w:r>
          </w:p>
        </w:tc>
        <w:tc>
          <w:tcPr>
            <w:tcW w:w="1990" w:type="dxa"/>
            <w:shd w:val="clear" w:color="auto" w:fill="FFFFFF" w:themeFill="background1"/>
            <w:vAlign w:val="center"/>
          </w:tcPr>
          <w:p w14:paraId="50D76AB9">
            <w:pPr>
              <w:spacing w:before="60" w:after="6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01 (fixo)</w:t>
            </w:r>
          </w:p>
        </w:tc>
      </w:tr>
    </w:tbl>
    <w:p w14:paraId="3D7A7151">
      <w:pPr>
        <w:rPr>
          <w:rFonts w:ascii="Arial" w:hAnsi="Arial" w:cs="Arial"/>
          <w:sz w:val="24"/>
          <w:szCs w:val="24"/>
        </w:rPr>
      </w:pPr>
    </w:p>
    <w:p w14:paraId="446BD5F1">
      <w:pPr>
        <w:rPr>
          <w:rFonts w:ascii="Arial" w:hAnsi="Arial" w:cs="Arial"/>
          <w:sz w:val="24"/>
          <w:szCs w:val="24"/>
        </w:rPr>
      </w:pPr>
    </w:p>
    <w:p w14:paraId="33636B71">
      <w:pPr>
        <w:rPr>
          <w:rFonts w:ascii="Arial" w:hAnsi="Arial" w:cs="Arial"/>
          <w:sz w:val="24"/>
          <w:szCs w:val="24"/>
        </w:rPr>
      </w:pPr>
    </w:p>
    <w:p w14:paraId="081D928A">
      <w:pPr>
        <w:rPr>
          <w:rFonts w:ascii="Arial" w:hAnsi="Arial" w:cs="Arial"/>
          <w:sz w:val="24"/>
          <w:szCs w:val="24"/>
        </w:rPr>
      </w:pPr>
    </w:p>
    <w:p w14:paraId="718B6C5B">
      <w:pPr>
        <w:rPr>
          <w:rFonts w:ascii="Arial" w:hAnsi="Arial" w:cs="Arial"/>
          <w:sz w:val="24"/>
          <w:szCs w:val="24"/>
        </w:rPr>
      </w:pPr>
    </w:p>
    <w:p w14:paraId="0CC8D00E">
      <w:pPr>
        <w:rPr>
          <w:rFonts w:ascii="Arial" w:hAnsi="Arial" w:cs="Arial"/>
          <w:sz w:val="24"/>
          <w:szCs w:val="24"/>
        </w:rPr>
      </w:pPr>
    </w:p>
    <w:tbl>
      <w:tblPr>
        <w:tblStyle w:val="11"/>
        <w:tblW w:w="10860" w:type="dxa"/>
        <w:tblInd w:w="39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60" w:type="dxa"/>
          <w:bottom w:w="0" w:type="dxa"/>
          <w:right w:w="60" w:type="dxa"/>
        </w:tblCellMar>
      </w:tblPr>
      <w:tblGrid>
        <w:gridCol w:w="540"/>
        <w:gridCol w:w="3060"/>
        <w:gridCol w:w="1614"/>
        <w:gridCol w:w="1341"/>
        <w:gridCol w:w="367"/>
        <w:gridCol w:w="1373"/>
        <w:gridCol w:w="2565"/>
      </w:tblGrid>
      <w:tr w14:paraId="313E0A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E280B16">
            <w:pPr>
              <w:spacing w:before="120" w:after="120"/>
              <w:ind w:left="0" w:leftChars="0" w:firstLine="120" w:firstLineChars="5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7 – ORÇAMENTO DETALHADO - 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 xml:space="preserve">EM ANEXO </w:t>
            </w:r>
            <w:r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  <w:t>A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>O PROCESSO</w:t>
            </w:r>
          </w:p>
        </w:tc>
      </w:tr>
      <w:tr w14:paraId="6269E0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265" w:hRule="atLeast"/>
        </w:trPr>
        <w:tc>
          <w:tcPr>
            <w:tcW w:w="54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34325DEE">
            <w:pPr>
              <w:spacing w:before="120" w:after="120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Nº</w:t>
            </w:r>
          </w:p>
        </w:tc>
        <w:tc>
          <w:tcPr>
            <w:tcW w:w="4674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0B4A310E">
            <w:pPr>
              <w:spacing w:before="120" w:after="12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Especificação</w:t>
            </w:r>
          </w:p>
        </w:tc>
        <w:tc>
          <w:tcPr>
            <w:tcW w:w="134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3848A567">
            <w:pPr>
              <w:spacing w:before="120" w:after="12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Quant.</w:t>
            </w:r>
          </w:p>
        </w:tc>
        <w:tc>
          <w:tcPr>
            <w:tcW w:w="174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55FE268D">
            <w:pPr>
              <w:spacing w:before="120" w:after="12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Valor Unit.</w:t>
            </w:r>
          </w:p>
        </w:tc>
        <w:tc>
          <w:tcPr>
            <w:tcW w:w="25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 w14:paraId="5A26E6B7">
            <w:pPr>
              <w:spacing w:before="120" w:after="120"/>
              <w:jc w:val="center"/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Valor Total</w:t>
            </w:r>
          </w:p>
        </w:tc>
      </w:tr>
      <w:tr w14:paraId="59A4CF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025A3B74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01</w:t>
            </w:r>
          </w:p>
        </w:tc>
        <w:tc>
          <w:tcPr>
            <w:tcW w:w="4674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64DB6B8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1</w:t>
            </w:r>
          </w:p>
        </w:tc>
        <w:tc>
          <w:tcPr>
            <w:tcW w:w="134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0E67685E">
            <w:pPr>
              <w:pStyle w:val="3"/>
              <w:keepNext w:val="0"/>
              <w:spacing w:before="120" w:after="120"/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01BA87B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  <w:tc>
          <w:tcPr>
            <w:tcW w:w="256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A3DDF7F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</w:tr>
      <w:tr w14:paraId="28AF52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1E412C27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02</w:t>
            </w:r>
          </w:p>
        </w:tc>
        <w:tc>
          <w:tcPr>
            <w:tcW w:w="46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4547A192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2</w:t>
            </w:r>
          </w:p>
        </w:tc>
        <w:tc>
          <w:tcPr>
            <w:tcW w:w="1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80E29DD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0268FC99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334095B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</w:tr>
      <w:tr w14:paraId="200AF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BD08515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03</w:t>
            </w:r>
          </w:p>
        </w:tc>
        <w:tc>
          <w:tcPr>
            <w:tcW w:w="46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98E3963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3</w:t>
            </w:r>
          </w:p>
        </w:tc>
        <w:tc>
          <w:tcPr>
            <w:tcW w:w="1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603C8519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0CCAECEC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2C920EEA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</w:tr>
      <w:tr w14:paraId="3756A4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3BC678E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  <w:t>04</w:t>
            </w:r>
          </w:p>
        </w:tc>
        <w:tc>
          <w:tcPr>
            <w:tcW w:w="46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BA35A9B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 4</w:t>
            </w:r>
          </w:p>
        </w:tc>
        <w:tc>
          <w:tcPr>
            <w:tcW w:w="1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24A7C40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17FDE02E">
            <w:pPr>
              <w:spacing w:before="120" w:after="120"/>
              <w:jc w:val="center"/>
              <w:rPr>
                <w:rFonts w:ascii="Arial" w:hAnsi="Arial" w:eastAsia="Times New Roman" w:cs="Arial"/>
                <w:b w:val="0"/>
                <w:bCs w:val="0"/>
                <w:color w:val="333333"/>
                <w:sz w:val="24"/>
                <w:szCs w:val="24"/>
                <w:lang w:val="pt-BR" w:eastAsia="pt-BR" w:bidi="ar-SA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6FE8DD5F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 xml:space="preserve">R$ </w:t>
            </w:r>
          </w:p>
        </w:tc>
      </w:tr>
      <w:tr w14:paraId="39528F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A80218E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  <w:t>05</w:t>
            </w:r>
          </w:p>
        </w:tc>
        <w:tc>
          <w:tcPr>
            <w:tcW w:w="46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9C761F0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 5</w:t>
            </w:r>
          </w:p>
        </w:tc>
        <w:tc>
          <w:tcPr>
            <w:tcW w:w="1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04D60AC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B9F0613">
            <w:pPr>
              <w:spacing w:before="120" w:after="120"/>
              <w:jc w:val="center"/>
              <w:rPr>
                <w:rFonts w:ascii="Arial" w:hAnsi="Arial" w:eastAsia="Times New Roman" w:cs="Arial"/>
                <w:b w:val="0"/>
                <w:bCs w:val="0"/>
                <w:color w:val="333333"/>
                <w:sz w:val="24"/>
                <w:szCs w:val="24"/>
                <w:lang w:val="pt-BR" w:eastAsia="pt-BR" w:bidi="ar-SA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0A9315FD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</w:tr>
      <w:tr w14:paraId="673023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36522205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  <w:t>06</w:t>
            </w:r>
          </w:p>
        </w:tc>
        <w:tc>
          <w:tcPr>
            <w:tcW w:w="46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1237DC80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 6</w:t>
            </w:r>
          </w:p>
        </w:tc>
        <w:tc>
          <w:tcPr>
            <w:tcW w:w="13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7BCCBD5D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5454FDC2">
            <w:pPr>
              <w:spacing w:before="120" w:after="120"/>
              <w:jc w:val="center"/>
              <w:rPr>
                <w:rFonts w:ascii="Arial" w:hAnsi="Arial" w:eastAsia="Times New Roman" w:cs="Arial"/>
                <w:b w:val="0"/>
                <w:bCs w:val="0"/>
                <w:color w:val="333333"/>
                <w:sz w:val="24"/>
                <w:szCs w:val="24"/>
                <w:lang w:val="pt-BR" w:eastAsia="pt-BR" w:bidi="ar-SA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4F2BB9C6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</w:tr>
      <w:tr w14:paraId="5DAE11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540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070900B5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333333"/>
                <w:sz w:val="24"/>
                <w:szCs w:val="24"/>
                <w:lang w:val="pt-BR"/>
              </w:rPr>
              <w:t>07</w:t>
            </w:r>
          </w:p>
        </w:tc>
        <w:tc>
          <w:tcPr>
            <w:tcW w:w="46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6DB06DE">
            <w:pPr>
              <w:spacing w:before="120" w:after="120"/>
              <w:jc w:val="center"/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</w:pP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N</w:t>
            </w:r>
            <w:r>
              <w:rPr>
                <w:rFonts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</w:rPr>
              <w:t xml:space="preserve">ome do </w:t>
            </w:r>
            <w:r>
              <w:rPr>
                <w:rFonts w:hint="default" w:ascii="Arial" w:hAnsi="Arial" w:cs="Arial"/>
                <w:b w:val="0"/>
                <w:bCs w:val="0"/>
                <w:color w:val="FF0000"/>
                <w:sz w:val="24"/>
                <w:szCs w:val="24"/>
                <w:highlight w:val="yellow"/>
                <w:lang w:val="pt-BR"/>
              </w:rPr>
              <w:t>item 7</w:t>
            </w:r>
          </w:p>
        </w:tc>
        <w:tc>
          <w:tcPr>
            <w:tcW w:w="1341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0837A03">
            <w:pPr>
              <w:pStyle w:val="3"/>
              <w:keepNext w:val="0"/>
              <w:spacing w:before="120" w:after="120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FFFFFF" w:themeFill="background1"/>
            <w:vAlign w:val="center"/>
          </w:tcPr>
          <w:p w14:paraId="2F1027C3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  <w:tc>
          <w:tcPr>
            <w:tcW w:w="2565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FFFFFF" w:themeFill="background1"/>
            <w:vAlign w:val="center"/>
          </w:tcPr>
          <w:p w14:paraId="7B0A8335">
            <w:pPr>
              <w:spacing w:before="120" w:after="120"/>
              <w:jc w:val="center"/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bCs w:val="0"/>
                <w:color w:val="333333"/>
                <w:sz w:val="24"/>
                <w:szCs w:val="24"/>
              </w:rPr>
              <w:t>R$</w:t>
            </w:r>
          </w:p>
        </w:tc>
      </w:tr>
      <w:tr w14:paraId="7306A8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cantSplit/>
          <w:trHeight w:val="300" w:hRule="atLeast"/>
        </w:trPr>
        <w:tc>
          <w:tcPr>
            <w:tcW w:w="8295" w:type="dxa"/>
            <w:gridSpan w:val="6"/>
            <w:tcBorders>
              <w:top w:val="single" w:color="000000" w:sz="12" w:space="0"/>
              <w:bottom w:val="single" w:color="auto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E54B551">
            <w:pPr>
              <w:spacing w:before="120" w:after="120"/>
              <w:ind w:left="0" w:leftChars="0" w:firstLine="120" w:firstLineChars="50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SUB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TOTAL</w:t>
            </w:r>
          </w:p>
        </w:tc>
        <w:tc>
          <w:tcPr>
            <w:tcW w:w="2565" w:type="dxa"/>
            <w:tcBorders>
              <w:top w:val="single" w:color="000000" w:sz="12" w:space="0"/>
              <w:left w:val="single" w:color="000000" w:sz="12" w:space="0"/>
              <w:bottom w:val="single" w:color="auto" w:sz="12" w:space="0"/>
            </w:tcBorders>
            <w:shd w:val="clear" w:color="auto" w:fill="D7D7D7" w:themeFill="background1" w:themeFillShade="D8"/>
            <w:vAlign w:val="center"/>
          </w:tcPr>
          <w:p w14:paraId="7239328E">
            <w:pPr>
              <w:pStyle w:val="3"/>
              <w:jc w:val="center"/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</w:pPr>
            <w:r>
              <w:rPr>
                <w:rFonts w:hint="default" w:ascii="Arial" w:hAnsi="Arial" w:cs="Arial"/>
                <w:color w:val="333333"/>
                <w:sz w:val="24"/>
                <w:szCs w:val="24"/>
                <w:lang w:val="pt-BR"/>
              </w:rPr>
              <w:t>R$</w:t>
            </w:r>
          </w:p>
        </w:tc>
      </w:tr>
      <w:tr w14:paraId="517DC4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7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5B14BA62">
            <w:pPr>
              <w:spacing w:before="400" w:after="60" w:line="259" w:lineRule="auto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67E8F9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6F7EA0BA">
            <w:pPr>
              <w:spacing w:before="120" w:after="120"/>
              <w:ind w:left="0" w:leftChars="0" w:firstLine="120" w:firstLineChars="50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8 – PLANO DE APLICAÇÃO</w:t>
            </w:r>
          </w:p>
        </w:tc>
      </w:tr>
      <w:tr w14:paraId="0DF004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0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6FC04B39">
            <w:pPr>
              <w:spacing w:before="120" w:after="120" w:line="259" w:lineRule="auto"/>
              <w:jc w:val="center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CONCEDENTE (R$)</w:t>
            </w:r>
          </w:p>
        </w:tc>
        <w:tc>
          <w:tcPr>
            <w:tcW w:w="3322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3F12CBEF">
            <w:pPr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PROPONENTE (R$)</w:t>
            </w:r>
          </w:p>
        </w:tc>
        <w:tc>
          <w:tcPr>
            <w:tcW w:w="3938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4F265DF9">
            <w:pPr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TOTAL (R$)</w:t>
            </w:r>
          </w:p>
        </w:tc>
      </w:tr>
      <w:tr w14:paraId="36BFDA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3600" w:type="dxa"/>
            <w:gridSpan w:val="2"/>
            <w:tcBorders>
              <w:top w:val="single" w:color="000000" w:sz="12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26FE8ACC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R$ XX.XXX,XX</w:t>
            </w:r>
          </w:p>
          <w:p w14:paraId="4BED7E68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(deverá ser inserido o valor da emenda)</w:t>
            </w:r>
          </w:p>
        </w:tc>
        <w:tc>
          <w:tcPr>
            <w:tcW w:w="3322" w:type="dxa"/>
            <w:gridSpan w:val="3"/>
            <w:tcBorders>
              <w:top w:val="single" w:color="000000" w:sz="12" w:space="0"/>
              <w:left w:val="single" w:color="auto" w:sz="8" w:space="0"/>
              <w:bottom w:val="single" w:color="auto" w:sz="12" w:space="0"/>
              <w:right w:val="single" w:color="auto" w:sz="8" w:space="0"/>
            </w:tcBorders>
            <w:shd w:val="clear" w:color="auto" w:fill="FFFFFF" w:themeFill="background1"/>
          </w:tcPr>
          <w:p w14:paraId="415EEF33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R$ XX.XXX,XX</w:t>
            </w:r>
          </w:p>
          <w:p w14:paraId="71173C49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(contrapartida do município é OBRIGATÓRIA)</w:t>
            </w:r>
          </w:p>
        </w:tc>
        <w:tc>
          <w:tcPr>
            <w:tcW w:w="3938" w:type="dxa"/>
            <w:gridSpan w:val="2"/>
            <w:tcBorders>
              <w:top w:val="single" w:color="000000" w:sz="12" w:space="0"/>
              <w:left w:val="single" w:color="auto" w:sz="8" w:space="0"/>
              <w:bottom w:val="single" w:color="auto" w:sz="12" w:space="0"/>
            </w:tcBorders>
            <w:shd w:val="clear" w:color="auto" w:fill="FFFFFF" w:themeFill="background1"/>
          </w:tcPr>
          <w:p w14:paraId="4F6599FB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R$ XX.XXX,XX</w:t>
            </w:r>
          </w:p>
          <w:p w14:paraId="2370BAED">
            <w:pPr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highlight w:val="yellow"/>
              </w:rPr>
              <w:t>(somatório da emenda + contrapartida)</w:t>
            </w:r>
          </w:p>
        </w:tc>
      </w:tr>
      <w:tr w14:paraId="7C3DD7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7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63D6B2E0">
            <w:pPr>
              <w:spacing w:before="120" w:after="120"/>
              <w:ind w:left="0" w:leftChars="0" w:firstLine="120" w:firstLineChars="5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1B24F0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726B583C">
            <w:pPr>
              <w:spacing w:before="120" w:after="120"/>
              <w:ind w:left="0" w:leftChars="0" w:firstLine="120" w:firstLineChars="5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9 – CRONOGRAMA DE DESEMBOLSO DE REPASSE D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A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CONCEDENTE</w:t>
            </w:r>
          </w:p>
        </w:tc>
      </w:tr>
      <w:tr w14:paraId="690A13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420" w:hRule="atLeast"/>
        </w:trPr>
        <w:tc>
          <w:tcPr>
            <w:tcW w:w="10860" w:type="dxa"/>
            <w:gridSpan w:val="7"/>
            <w:tcBorders>
              <w:top w:val="single" w:color="000000" w:sz="12" w:space="0"/>
              <w:bottom w:val="single" w:color="auto" w:sz="12" w:space="0"/>
            </w:tcBorders>
            <w:shd w:val="clear" w:color="auto" w:fill="FFFFFF" w:themeFill="background1"/>
            <w:vAlign w:val="center"/>
          </w:tcPr>
          <w:p w14:paraId="4872F646">
            <w:pPr>
              <w:spacing w:before="120" w:after="120" w:line="259" w:lineRule="auto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Parcela Única 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>(até 30 dias após assinatura do Convênio)</w:t>
            </w:r>
          </w:p>
          <w:p w14:paraId="0C68B5F6">
            <w:pPr>
              <w:spacing w:before="120" w:after="120" w:line="259" w:lineRule="auto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R$ XX.XXX,XX</w:t>
            </w:r>
          </w:p>
        </w:tc>
      </w:tr>
      <w:tr w14:paraId="062F5E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7"/>
            <w:tcBorders>
              <w:top w:val="single" w:color="auto" w:sz="12" w:space="0"/>
              <w:left w:val="nil"/>
              <w:bottom w:val="single" w:color="000000" w:sz="12" w:space="0"/>
              <w:right w:val="nil"/>
            </w:tcBorders>
            <w:shd w:val="clear" w:color="auto" w:fill="FFFFFF" w:themeFill="background1"/>
            <w:vAlign w:val="center"/>
          </w:tcPr>
          <w:p w14:paraId="784229B0">
            <w:pPr>
              <w:spacing w:before="120" w:after="120"/>
              <w:ind w:left="0" w:leftChars="0" w:firstLine="120" w:firstLineChars="5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</w:p>
        </w:tc>
      </w:tr>
      <w:tr w14:paraId="012CC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300" w:hRule="atLeast"/>
        </w:trPr>
        <w:tc>
          <w:tcPr>
            <w:tcW w:w="10860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7D7D7" w:themeFill="background1" w:themeFillShade="D8"/>
            <w:vAlign w:val="center"/>
          </w:tcPr>
          <w:p w14:paraId="0698407F">
            <w:pPr>
              <w:spacing w:before="120" w:after="120"/>
              <w:ind w:left="0" w:leftChars="0" w:firstLine="120" w:firstLineChars="50"/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>10 – CRONOGRAMA DE DESEMBOLSO DE CONTRAPARTIDA D</w:t>
            </w:r>
            <w:r>
              <w:rPr>
                <w:rFonts w:hint="default" w:ascii="Arial" w:hAnsi="Arial" w:cs="Arial"/>
                <w:b/>
                <w:bCs/>
                <w:color w:val="333333"/>
                <w:sz w:val="24"/>
                <w:szCs w:val="24"/>
                <w:lang w:val="pt-BR"/>
              </w:rPr>
              <w:t>A</w:t>
            </w: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 PROPONENTE</w:t>
            </w:r>
          </w:p>
        </w:tc>
      </w:tr>
      <w:tr w14:paraId="5A473E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60" w:type="dxa"/>
            <w:bottom w:w="0" w:type="dxa"/>
            <w:right w:w="60" w:type="dxa"/>
          </w:tblCellMar>
        </w:tblPrEx>
        <w:trPr>
          <w:trHeight w:val="1366" w:hRule="atLeast"/>
        </w:trPr>
        <w:tc>
          <w:tcPr>
            <w:tcW w:w="10860" w:type="dxa"/>
            <w:gridSpan w:val="7"/>
            <w:tcBorders>
              <w:top w:val="single" w:color="000000" w:sz="12" w:space="0"/>
            </w:tcBorders>
            <w:shd w:val="clear" w:color="auto" w:fill="FFFFFF" w:themeFill="background1"/>
          </w:tcPr>
          <w:p w14:paraId="629ABC21">
            <w:pPr>
              <w:spacing w:before="120" w:after="120" w:line="360" w:lineRule="auto"/>
              <w:jc w:val="center"/>
              <w:rPr>
                <w:rFonts w:ascii="Arial" w:hAnsi="Arial" w:cs="Arial"/>
                <w:color w:val="333333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333333"/>
                <w:sz w:val="24"/>
                <w:szCs w:val="24"/>
              </w:rPr>
              <w:t xml:space="preserve">Parcela Única 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>(</w:t>
            </w:r>
            <w:r>
              <w:rPr>
                <w:rFonts w:hint="default" w:ascii="Arial" w:hAnsi="Arial"/>
                <w:color w:val="333333"/>
                <w:sz w:val="24"/>
                <w:szCs w:val="24"/>
              </w:rPr>
              <w:t>até a data do efetivo repasse realizado pela Concedente</w:t>
            </w:r>
            <w:r>
              <w:rPr>
                <w:rFonts w:ascii="Arial" w:hAnsi="Arial" w:cs="Arial"/>
                <w:color w:val="333333"/>
                <w:sz w:val="24"/>
                <w:szCs w:val="24"/>
              </w:rPr>
              <w:t>)</w:t>
            </w:r>
          </w:p>
          <w:p w14:paraId="0B9D7CC9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R$ XX.XXX,X</w:t>
            </w:r>
          </w:p>
        </w:tc>
      </w:tr>
    </w:tbl>
    <w:p w14:paraId="2387A4C0"/>
    <w:p w14:paraId="1463C1C4"/>
    <w:p w14:paraId="36A84BF1"/>
    <w:p w14:paraId="71762A66">
      <w:pPr>
        <w:ind w:left="400" w:leftChars="0" w:firstLine="0" w:firstLineChars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 – PEDE-SE APROVAÇÃO</w:t>
      </w:r>
    </w:p>
    <w:p w14:paraId="26CA7882">
      <w:pPr>
        <w:ind w:left="284" w:firstLine="142"/>
        <w:rPr>
          <w:rFonts w:ascii="Arial" w:hAnsi="Arial" w:cs="Arial"/>
          <w:sz w:val="24"/>
          <w:szCs w:val="24"/>
        </w:rPr>
      </w:pPr>
    </w:p>
    <w:p w14:paraId="6C49235A">
      <w:pPr>
        <w:rPr>
          <w:rFonts w:ascii="Arial" w:hAnsi="Arial" w:cs="Arial"/>
          <w:sz w:val="24"/>
          <w:szCs w:val="24"/>
        </w:rPr>
      </w:pPr>
    </w:p>
    <w:p w14:paraId="407DC91A">
      <w:pPr>
        <w:ind w:left="284" w:firstLine="142"/>
        <w:rPr>
          <w:rFonts w:ascii="Arial" w:hAnsi="Arial" w:cs="Arial"/>
          <w:sz w:val="24"/>
          <w:szCs w:val="24"/>
        </w:rPr>
      </w:pPr>
    </w:p>
    <w:p w14:paraId="3498B4ED">
      <w:pPr>
        <w:ind w:left="284" w:firstLine="142"/>
        <w:rPr>
          <w:rFonts w:ascii="Arial" w:hAnsi="Arial" w:cs="Arial"/>
          <w:sz w:val="24"/>
          <w:szCs w:val="24"/>
        </w:rPr>
      </w:pPr>
    </w:p>
    <w:p w14:paraId="1C786A2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55" w:afterLines="20" w:line="240" w:lineRule="auto"/>
        <w:ind w:left="283" w:firstLine="142"/>
        <w:jc w:val="center"/>
        <w:textAlignment w:val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NOME DO PREFEITO</w:t>
      </w:r>
    </w:p>
    <w:p w14:paraId="528D39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3" w:firstLine="142"/>
        <w:jc w:val="center"/>
        <w:textAlignment w:val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Prefeito de </w:t>
      </w:r>
      <w:r>
        <w:rPr>
          <w:rFonts w:ascii="Arial" w:hAnsi="Arial" w:cs="Arial"/>
          <w:color w:val="FF0000"/>
          <w:sz w:val="24"/>
          <w:szCs w:val="24"/>
        </w:rPr>
        <w:t>Nome do Município</w:t>
      </w:r>
    </w:p>
    <w:p w14:paraId="2553D96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3" w:firstLine="142"/>
        <w:jc w:val="center"/>
        <w:textAlignment w:val="auto"/>
        <w:rPr>
          <w:rFonts w:ascii="Arial" w:hAnsi="Arial" w:cs="Arial"/>
          <w:color w:val="FF0000"/>
          <w:sz w:val="24"/>
          <w:szCs w:val="24"/>
        </w:rPr>
      </w:pPr>
    </w:p>
    <w:p w14:paraId="0F4E4921">
      <w:pPr>
        <w:spacing w:before="500" w:after="60" w:line="259" w:lineRule="auto"/>
        <w:ind w:left="400" w:leftChars="200" w:firstLine="0" w:firstLineChars="0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2</w:t>
      </w:r>
      <w:r>
        <w:rPr>
          <w:rFonts w:ascii="Arial" w:hAnsi="Arial" w:cs="Arial"/>
          <w:b/>
          <w:bCs/>
          <w:sz w:val="24"/>
          <w:szCs w:val="24"/>
        </w:rPr>
        <w:t xml:space="preserve"> – APROVAÇÃO D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 xml:space="preserve">A INTERVENIENTE  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(-EXCLUIR SE NÃO FOR OBRA-)</w:t>
      </w:r>
    </w:p>
    <w:p w14:paraId="75DED22E">
      <w:pPr>
        <w:spacing w:before="500" w:after="60" w:line="259" w:lineRule="auto"/>
        <w:ind w:left="400" w:leftChars="200" w:firstLine="0" w:firstLineChars="0"/>
        <w:rPr>
          <w:rFonts w:ascii="Arial" w:hAnsi="Arial" w:cs="Arial"/>
          <w:b/>
          <w:bCs/>
          <w:sz w:val="24"/>
          <w:szCs w:val="24"/>
        </w:rPr>
      </w:pPr>
    </w:p>
    <w:p w14:paraId="5B77CB3F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5AD4606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55" w:afterLines="20" w:afterAutospacing="0"/>
        <w:ind w:left="0" w:right="0"/>
        <w:jc w:val="center"/>
        <w:textAlignment w:val="auto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Style w:val="30"/>
          <w:rFonts w:hint="default" w:ascii="Arial" w:hAnsi="Arial" w:eastAsia="Times New Roman" w:cs="Arial"/>
          <w:b/>
          <w:bCs/>
          <w:color w:val="FF0000"/>
          <w:sz w:val="24"/>
          <w:szCs w:val="24"/>
          <w:shd w:val="clear" w:fill="FFFFFF"/>
          <w:lang w:val="en-US" w:eastAsia="zh-CN" w:bidi="ar"/>
        </w:rPr>
        <w:t>JOEL SANT’ANNA BRAGA FILHO</w:t>
      </w:r>
    </w:p>
    <w:p w14:paraId="7199B3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200" w:leftChars="100" w:firstLine="0" w:firstLineChars="0"/>
        <w:jc w:val="center"/>
        <w:textAlignment w:val="auto"/>
        <w:rPr>
          <w:rFonts w:hint="default" w:ascii="Arial" w:hAnsi="Arial"/>
          <w:color w:val="FF0000"/>
          <w:sz w:val="24"/>
          <w:szCs w:val="24"/>
        </w:rPr>
      </w:pPr>
      <w:r>
        <w:rPr>
          <w:rFonts w:hint="default" w:ascii="Arial" w:hAnsi="Arial"/>
          <w:color w:val="FF0000"/>
          <w:sz w:val="24"/>
          <w:szCs w:val="24"/>
        </w:rPr>
        <w:t>Secretaria de Estado de Indústria, Comércio e Serviços</w:t>
      </w:r>
    </w:p>
    <w:p w14:paraId="780835A8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743EA221">
      <w:pPr>
        <w:spacing w:before="500" w:after="60" w:line="259" w:lineRule="auto"/>
        <w:ind w:left="400" w:leftChars="200" w:firstLine="0" w:firstLineChars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1</w:t>
      </w:r>
      <w:r>
        <w:rPr>
          <w:rFonts w:hint="default" w:ascii="Arial" w:hAnsi="Arial" w:cs="Arial"/>
          <w:b/>
          <w:bCs/>
          <w:sz w:val="24"/>
          <w:szCs w:val="24"/>
          <w:lang w:val="pt-BR"/>
        </w:rPr>
        <w:t>3</w:t>
      </w:r>
      <w:r>
        <w:rPr>
          <w:rFonts w:ascii="Arial" w:hAnsi="Arial" w:cs="Arial"/>
          <w:b/>
          <w:bCs/>
          <w:sz w:val="24"/>
          <w:szCs w:val="24"/>
        </w:rPr>
        <w:t xml:space="preserve"> – APROVAÇÃO DO CONCEDENTE</w:t>
      </w:r>
    </w:p>
    <w:p w14:paraId="1C0EDDC1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015E0391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0EBB8BF9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65924DB5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2C732EB2">
      <w:pPr>
        <w:ind w:left="400" w:leftChars="200" w:firstLine="0" w:firstLineChars="0"/>
        <w:rPr>
          <w:rFonts w:ascii="Arial" w:hAnsi="Arial" w:cs="Arial"/>
          <w:sz w:val="24"/>
          <w:szCs w:val="24"/>
        </w:rPr>
      </w:pPr>
    </w:p>
    <w:p w14:paraId="4BF58F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00" w:leftChars="200" w:firstLine="0" w:firstLineChars="0"/>
        <w:textAlignment w:val="auto"/>
        <w:rPr>
          <w:rFonts w:ascii="Arial" w:hAnsi="Arial" w:cs="Arial"/>
          <w:sz w:val="24"/>
          <w:szCs w:val="24"/>
        </w:rPr>
      </w:pPr>
    </w:p>
    <w:p w14:paraId="21DEC9B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55" w:afterLines="20" w:line="240" w:lineRule="auto"/>
        <w:ind w:left="400" w:leftChars="200" w:firstLine="0" w:firstLineChars="0"/>
        <w:jc w:val="center"/>
        <w:textAlignment w:val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ARMANDO VERGILIO DOS SANTOS JUNIOR </w:t>
      </w:r>
    </w:p>
    <w:p w14:paraId="7AED69E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00" w:leftChars="200" w:firstLine="0" w:firstLineChars="0"/>
        <w:jc w:val="center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Secretário de Estado de Relações Institucionais</w:t>
      </w:r>
    </w:p>
    <w:p w14:paraId="7713482B">
      <w:pPr>
        <w:spacing w:line="360" w:lineRule="auto"/>
        <w:ind w:left="284" w:firstLine="142"/>
        <w:jc w:val="left"/>
        <w:rPr>
          <w:rFonts w:ascii="Arial" w:hAnsi="Arial" w:cs="Arial"/>
          <w:color w:val="FF0000"/>
          <w:sz w:val="24"/>
          <w:szCs w:val="24"/>
        </w:rPr>
      </w:pPr>
    </w:p>
    <w:p w14:paraId="0EDA3959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64D6D0CA">
      <w:pPr>
        <w:spacing w:line="360" w:lineRule="auto"/>
        <w:ind w:left="284" w:firstLine="142"/>
        <w:jc w:val="center"/>
        <w:rPr>
          <w:rFonts w:ascii="Arial" w:hAnsi="Arial" w:cs="Arial"/>
          <w:color w:val="FF0000"/>
          <w:sz w:val="24"/>
          <w:szCs w:val="24"/>
        </w:rPr>
      </w:pPr>
    </w:p>
    <w:p w14:paraId="2014BDD6">
      <w:pPr>
        <w:spacing w:line="360" w:lineRule="auto"/>
        <w:ind w:left="284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  <w:highlight w:val="yellow"/>
          <w:u w:val="single"/>
        </w:rPr>
        <w:t>ATENÇÃO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:</w:t>
      </w:r>
      <w:r>
        <w:rPr>
          <w:rFonts w:ascii="Arial" w:hAnsi="Arial" w:cs="Arial"/>
          <w:color w:val="FF0000"/>
          <w:sz w:val="24"/>
          <w:szCs w:val="24"/>
          <w:highlight w:val="yellow"/>
        </w:rPr>
        <w:t xml:space="preserve"> Após o preenchimento, 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  <w:u w:val="single"/>
        </w:rPr>
        <w:t>não é necessário assinar</w:t>
      </w:r>
      <w:r>
        <w:rPr>
          <w:rFonts w:ascii="Arial" w:hAnsi="Arial" w:cs="Arial"/>
          <w:color w:val="FF0000"/>
          <w:sz w:val="24"/>
          <w:szCs w:val="24"/>
          <w:highlight w:val="yellow"/>
        </w:rPr>
        <w:t>. O Plano de Trabalho só será assinado no SEI! depois de aprovado. Este mesmo arquivo deverá ser enviado (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</w:rPr>
        <w:t>em formato word</w:t>
      </w:r>
      <w:r>
        <w:rPr>
          <w:rFonts w:ascii="Arial" w:hAnsi="Arial" w:cs="Arial"/>
          <w:color w:val="FF0000"/>
          <w:sz w:val="24"/>
          <w:szCs w:val="24"/>
          <w:highlight w:val="yellow"/>
        </w:rPr>
        <w:t xml:space="preserve">) junto com a documentação completa do </w:t>
      </w:r>
      <w:r>
        <w:rPr>
          <w:rFonts w:ascii="Arial" w:hAnsi="Arial" w:cs="Arial"/>
          <w:b/>
          <w:bCs/>
          <w:color w:val="FF0000"/>
          <w:sz w:val="24"/>
          <w:szCs w:val="24"/>
          <w:highlight w:val="yellow"/>
          <w:u w:val="single"/>
        </w:rPr>
        <w:t>Checklist de Convênio</w:t>
      </w:r>
      <w:r>
        <w:rPr>
          <w:rFonts w:ascii="Arial" w:hAnsi="Arial" w:cs="Arial"/>
          <w:color w:val="FF0000"/>
          <w:sz w:val="24"/>
          <w:szCs w:val="24"/>
          <w:highlight w:val="yellow"/>
        </w:rPr>
        <w:t>.</w:t>
      </w:r>
    </w:p>
    <w:p w14:paraId="56C37629">
      <w:pPr>
        <w:spacing w:line="360" w:lineRule="auto"/>
        <w:ind w:left="284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fldChar w:fldCharType="begin"/>
      </w:r>
      <w:r>
        <w:rPr>
          <w:rFonts w:ascii="Arial" w:hAnsi="Arial" w:cs="Arial"/>
          <w:b/>
          <w:bCs/>
          <w:color w:val="FF0000"/>
          <w:sz w:val="24"/>
          <w:szCs w:val="24"/>
        </w:rPr>
        <w:instrText xml:space="preserve"> HYPERLINK "https://goias.gov.br/institucional/exercicio-2025/" </w:instrText>
      </w:r>
      <w:r>
        <w:rPr>
          <w:rFonts w:ascii="Arial" w:hAnsi="Arial" w:cs="Arial"/>
          <w:b/>
          <w:bCs/>
          <w:color w:val="FF0000"/>
          <w:sz w:val="24"/>
          <w:szCs w:val="24"/>
        </w:rPr>
        <w:fldChar w:fldCharType="separate"/>
      </w:r>
      <w:r>
        <w:rPr>
          <w:rStyle w:val="14"/>
          <w:rFonts w:ascii="Arial" w:hAnsi="Arial" w:cs="Arial"/>
          <w:b/>
          <w:bCs/>
          <w:sz w:val="24"/>
          <w:szCs w:val="24"/>
        </w:rPr>
        <w:t>CLIQUE AQUI PARA ACESSAR O CHECKLIST.</w:t>
      </w:r>
      <w:r>
        <w:rPr>
          <w:rFonts w:ascii="Arial" w:hAnsi="Arial" w:cs="Arial"/>
          <w:b/>
          <w:bCs/>
          <w:color w:val="FF0000"/>
          <w:sz w:val="24"/>
          <w:szCs w:val="24"/>
        </w:rPr>
        <w:fldChar w:fldCharType="end"/>
      </w: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 </w:t>
      </w:r>
    </w:p>
    <w:p w14:paraId="6161B0B4">
      <w:pPr>
        <w:ind w:left="284" w:firstLine="142"/>
        <w:jc w:val="center"/>
        <w:rPr>
          <w:rFonts w:ascii="Arial" w:hAnsi="Arial" w:cs="Arial"/>
          <w:sz w:val="24"/>
          <w:szCs w:val="24"/>
        </w:rPr>
      </w:pPr>
    </w:p>
    <w:p w14:paraId="33D00DE0"/>
    <w:sectPr>
      <w:headerReference r:id="rId3" w:type="default"/>
      <w:headerReference r:id="rId4" w:type="even"/>
      <w:pgSz w:w="11907" w:h="16840"/>
      <w:pgMar w:top="0" w:right="657" w:bottom="1134" w:left="567" w:header="873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27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pPr w:leftFromText="180" w:rightFromText="180" w:vertAnchor="page" w:horzAnchor="page" w:tblpX="925" w:tblpY="821"/>
      <w:tblOverlap w:val="never"/>
      <w:tblW w:w="9960" w:type="dxa"/>
      <w:tblInd w:w="0" w:type="dxa"/>
      <w:tblLayout w:type="autofit"/>
      <w:tblCellMar>
        <w:top w:w="0" w:type="dxa"/>
        <w:left w:w="70" w:type="dxa"/>
        <w:bottom w:w="0" w:type="dxa"/>
        <w:right w:w="70" w:type="dxa"/>
      </w:tblCellMar>
    </w:tblPr>
    <w:tblGrid>
      <w:gridCol w:w="9960"/>
    </w:tblGrid>
    <w:tr w14:paraId="41E8F099">
      <w:tblPrEx>
        <w:tblCellMar>
          <w:top w:w="0" w:type="dxa"/>
          <w:left w:w="70" w:type="dxa"/>
          <w:bottom w:w="0" w:type="dxa"/>
          <w:right w:w="70" w:type="dxa"/>
        </w:tblCellMar>
      </w:tblPrEx>
      <w:trPr>
        <w:cantSplit/>
        <w:trHeight w:val="1357" w:hRule="atLeast"/>
      </w:trPr>
      <w:tc>
        <w:tcPr>
          <w:tcW w:w="9960" w:type="dxa"/>
          <w:vAlign w:val="center"/>
        </w:tcPr>
        <w:p w14:paraId="561C7EB5">
          <w:pPr>
            <w:pStyle w:val="22"/>
            <w:ind w:left="630"/>
            <w:jc w:val="center"/>
          </w:pPr>
          <w:r>
            <w:drawing>
              <wp:inline distT="0" distB="0" distL="0" distR="0">
                <wp:extent cx="409575" cy="561975"/>
                <wp:effectExtent l="0" t="0" r="9525" b="9525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575" cy="5619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02D7F11">
          <w:pPr>
            <w:pStyle w:val="22"/>
            <w:ind w:left="630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bCs/>
              <w:sz w:val="24"/>
              <w:szCs w:val="24"/>
            </w:rPr>
            <w:t xml:space="preserve"> PLANO DE TRABALHO</w:t>
          </w:r>
        </w:p>
      </w:tc>
    </w:tr>
  </w:tbl>
  <w:p w14:paraId="38BD522F">
    <w:pPr>
      <w:jc w:val="center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0FAC1">
    <w:pPr>
      <w:pStyle w:val="22"/>
      <w:framePr w:wrap="around" w:vAnchor="text" w:hAnchor="margin" w:xAlign="right" w:y="1"/>
      <w:rPr>
        <w:rStyle w:val="15"/>
      </w:rPr>
    </w:pPr>
    <w:r>
      <w:rPr>
        <w:rStyle w:val="15"/>
      </w:rPr>
      <w:fldChar w:fldCharType="begin"/>
    </w:r>
    <w:r>
      <w:rPr>
        <w:rStyle w:val="15"/>
      </w:rPr>
      <w:instrText xml:space="preserve">PAGE  </w:instrText>
    </w:r>
    <w:r>
      <w:rPr>
        <w:rStyle w:val="15"/>
      </w:rPr>
      <w:fldChar w:fldCharType="end"/>
    </w:r>
  </w:p>
  <w:p w14:paraId="1FE09C00">
    <w:pPr>
      <w:pStyle w:val="22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7B0DDC"/>
    <w:multiLevelType w:val="multilevel"/>
    <w:tmpl w:val="307B0DDC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42432B89"/>
    <w:multiLevelType w:val="multilevel"/>
    <w:tmpl w:val="42432B89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425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DB"/>
    <w:rsid w:val="00000F90"/>
    <w:rsid w:val="00003479"/>
    <w:rsid w:val="00005105"/>
    <w:rsid w:val="00006DC6"/>
    <w:rsid w:val="0001389A"/>
    <w:rsid w:val="00015A20"/>
    <w:rsid w:val="00015E19"/>
    <w:rsid w:val="000212DB"/>
    <w:rsid w:val="00030477"/>
    <w:rsid w:val="00035CFC"/>
    <w:rsid w:val="00041CBE"/>
    <w:rsid w:val="000425AA"/>
    <w:rsid w:val="000538C8"/>
    <w:rsid w:val="0006741E"/>
    <w:rsid w:val="000726ED"/>
    <w:rsid w:val="00073B39"/>
    <w:rsid w:val="0007796E"/>
    <w:rsid w:val="00081BF4"/>
    <w:rsid w:val="0008239D"/>
    <w:rsid w:val="00082638"/>
    <w:rsid w:val="00083137"/>
    <w:rsid w:val="00084700"/>
    <w:rsid w:val="0009142B"/>
    <w:rsid w:val="000A3973"/>
    <w:rsid w:val="000A47B1"/>
    <w:rsid w:val="000B5884"/>
    <w:rsid w:val="000C5178"/>
    <w:rsid w:val="000C6C62"/>
    <w:rsid w:val="000D666D"/>
    <w:rsid w:val="000D69BE"/>
    <w:rsid w:val="000F2515"/>
    <w:rsid w:val="000F594F"/>
    <w:rsid w:val="000F7220"/>
    <w:rsid w:val="00102833"/>
    <w:rsid w:val="00105D34"/>
    <w:rsid w:val="001062A0"/>
    <w:rsid w:val="001106AE"/>
    <w:rsid w:val="00110A30"/>
    <w:rsid w:val="00115EFA"/>
    <w:rsid w:val="0012047B"/>
    <w:rsid w:val="001323AE"/>
    <w:rsid w:val="001326CA"/>
    <w:rsid w:val="00133A57"/>
    <w:rsid w:val="00134D69"/>
    <w:rsid w:val="00134E4D"/>
    <w:rsid w:val="00142475"/>
    <w:rsid w:val="00146705"/>
    <w:rsid w:val="00150493"/>
    <w:rsid w:val="00153644"/>
    <w:rsid w:val="00164F9B"/>
    <w:rsid w:val="00167DB2"/>
    <w:rsid w:val="00170D9B"/>
    <w:rsid w:val="00186F37"/>
    <w:rsid w:val="0019444E"/>
    <w:rsid w:val="00194673"/>
    <w:rsid w:val="00197B8F"/>
    <w:rsid w:val="001A586A"/>
    <w:rsid w:val="001B6809"/>
    <w:rsid w:val="001C6CF2"/>
    <w:rsid w:val="001E04C3"/>
    <w:rsid w:val="001F3025"/>
    <w:rsid w:val="001F4CD1"/>
    <w:rsid w:val="00200A4B"/>
    <w:rsid w:val="0020434A"/>
    <w:rsid w:val="00216990"/>
    <w:rsid w:val="00221CEC"/>
    <w:rsid w:val="00223789"/>
    <w:rsid w:val="00232664"/>
    <w:rsid w:val="00236D25"/>
    <w:rsid w:val="00237474"/>
    <w:rsid w:val="00241539"/>
    <w:rsid w:val="0024304F"/>
    <w:rsid w:val="00264AD8"/>
    <w:rsid w:val="00270D54"/>
    <w:rsid w:val="0027785F"/>
    <w:rsid w:val="00285A25"/>
    <w:rsid w:val="00285B43"/>
    <w:rsid w:val="0028657B"/>
    <w:rsid w:val="00286F2B"/>
    <w:rsid w:val="00290960"/>
    <w:rsid w:val="00292111"/>
    <w:rsid w:val="002951E8"/>
    <w:rsid w:val="00296697"/>
    <w:rsid w:val="002A02AF"/>
    <w:rsid w:val="002A06A1"/>
    <w:rsid w:val="002A31E8"/>
    <w:rsid w:val="002A3F25"/>
    <w:rsid w:val="002B6DB0"/>
    <w:rsid w:val="002B75DF"/>
    <w:rsid w:val="002C59B0"/>
    <w:rsid w:val="002C7313"/>
    <w:rsid w:val="002D18FE"/>
    <w:rsid w:val="002D1CCA"/>
    <w:rsid w:val="002D5BCB"/>
    <w:rsid w:val="002D72C8"/>
    <w:rsid w:val="002E1D41"/>
    <w:rsid w:val="002F0BC5"/>
    <w:rsid w:val="002F7201"/>
    <w:rsid w:val="002F7F31"/>
    <w:rsid w:val="00300E31"/>
    <w:rsid w:val="003049F4"/>
    <w:rsid w:val="00304A98"/>
    <w:rsid w:val="00306535"/>
    <w:rsid w:val="00321843"/>
    <w:rsid w:val="00323377"/>
    <w:rsid w:val="003255E3"/>
    <w:rsid w:val="00330710"/>
    <w:rsid w:val="00333047"/>
    <w:rsid w:val="003336DB"/>
    <w:rsid w:val="00333FC9"/>
    <w:rsid w:val="00343C0C"/>
    <w:rsid w:val="00345FB8"/>
    <w:rsid w:val="00352B96"/>
    <w:rsid w:val="003567C6"/>
    <w:rsid w:val="00357FF6"/>
    <w:rsid w:val="00364564"/>
    <w:rsid w:val="003827F1"/>
    <w:rsid w:val="00382A3C"/>
    <w:rsid w:val="00384ECA"/>
    <w:rsid w:val="003858CC"/>
    <w:rsid w:val="00385B89"/>
    <w:rsid w:val="00392D45"/>
    <w:rsid w:val="0039301A"/>
    <w:rsid w:val="0039432C"/>
    <w:rsid w:val="0039785E"/>
    <w:rsid w:val="003A0D4C"/>
    <w:rsid w:val="003A287B"/>
    <w:rsid w:val="003A2E40"/>
    <w:rsid w:val="003A571B"/>
    <w:rsid w:val="003B3DFA"/>
    <w:rsid w:val="003C2BC1"/>
    <w:rsid w:val="003E1E81"/>
    <w:rsid w:val="003E4ED4"/>
    <w:rsid w:val="004000C5"/>
    <w:rsid w:val="00404FE2"/>
    <w:rsid w:val="00410DEE"/>
    <w:rsid w:val="00412437"/>
    <w:rsid w:val="00422502"/>
    <w:rsid w:val="00424195"/>
    <w:rsid w:val="00424F22"/>
    <w:rsid w:val="004323F8"/>
    <w:rsid w:val="00432436"/>
    <w:rsid w:val="004335CB"/>
    <w:rsid w:val="00437E9F"/>
    <w:rsid w:val="0045210A"/>
    <w:rsid w:val="004566D5"/>
    <w:rsid w:val="00457CA4"/>
    <w:rsid w:val="00463254"/>
    <w:rsid w:val="00465833"/>
    <w:rsid w:val="00466A3E"/>
    <w:rsid w:val="00472EAB"/>
    <w:rsid w:val="004738A8"/>
    <w:rsid w:val="004762EA"/>
    <w:rsid w:val="00494EC7"/>
    <w:rsid w:val="00495DB8"/>
    <w:rsid w:val="004A1CF2"/>
    <w:rsid w:val="004A3C6A"/>
    <w:rsid w:val="004AB05E"/>
    <w:rsid w:val="004B6244"/>
    <w:rsid w:val="004C2A19"/>
    <w:rsid w:val="004D0E2F"/>
    <w:rsid w:val="004D1C17"/>
    <w:rsid w:val="004D42E7"/>
    <w:rsid w:val="004E2F9D"/>
    <w:rsid w:val="004E4641"/>
    <w:rsid w:val="004E559A"/>
    <w:rsid w:val="004E65D1"/>
    <w:rsid w:val="004F1656"/>
    <w:rsid w:val="004F57CA"/>
    <w:rsid w:val="004F60D4"/>
    <w:rsid w:val="004F63B0"/>
    <w:rsid w:val="00501695"/>
    <w:rsid w:val="00502754"/>
    <w:rsid w:val="00506C11"/>
    <w:rsid w:val="00512BD9"/>
    <w:rsid w:val="0051555B"/>
    <w:rsid w:val="00521067"/>
    <w:rsid w:val="005275AA"/>
    <w:rsid w:val="005323EB"/>
    <w:rsid w:val="00533B27"/>
    <w:rsid w:val="005343A9"/>
    <w:rsid w:val="00542143"/>
    <w:rsid w:val="00544136"/>
    <w:rsid w:val="005476F3"/>
    <w:rsid w:val="00547B14"/>
    <w:rsid w:val="00551FE9"/>
    <w:rsid w:val="00552825"/>
    <w:rsid w:val="00555F78"/>
    <w:rsid w:val="00557011"/>
    <w:rsid w:val="005600A9"/>
    <w:rsid w:val="00577B6A"/>
    <w:rsid w:val="00582004"/>
    <w:rsid w:val="00582883"/>
    <w:rsid w:val="00585159"/>
    <w:rsid w:val="00587E92"/>
    <w:rsid w:val="00595DDB"/>
    <w:rsid w:val="005A0BB1"/>
    <w:rsid w:val="005A3A26"/>
    <w:rsid w:val="005B7093"/>
    <w:rsid w:val="005C56C1"/>
    <w:rsid w:val="005D265D"/>
    <w:rsid w:val="005D273F"/>
    <w:rsid w:val="005E0FA0"/>
    <w:rsid w:val="005E1169"/>
    <w:rsid w:val="005E3564"/>
    <w:rsid w:val="005E3EA9"/>
    <w:rsid w:val="005E4367"/>
    <w:rsid w:val="005F02D1"/>
    <w:rsid w:val="005F227A"/>
    <w:rsid w:val="005F311E"/>
    <w:rsid w:val="005F5827"/>
    <w:rsid w:val="00605FF8"/>
    <w:rsid w:val="00606433"/>
    <w:rsid w:val="00611281"/>
    <w:rsid w:val="00613105"/>
    <w:rsid w:val="00623DC4"/>
    <w:rsid w:val="0062589E"/>
    <w:rsid w:val="00635A21"/>
    <w:rsid w:val="006364EB"/>
    <w:rsid w:val="00641789"/>
    <w:rsid w:val="00646408"/>
    <w:rsid w:val="00667290"/>
    <w:rsid w:val="0067360D"/>
    <w:rsid w:val="00680F7E"/>
    <w:rsid w:val="0068193D"/>
    <w:rsid w:val="00685687"/>
    <w:rsid w:val="00685C87"/>
    <w:rsid w:val="00686386"/>
    <w:rsid w:val="006905BA"/>
    <w:rsid w:val="00691189"/>
    <w:rsid w:val="00691C6E"/>
    <w:rsid w:val="00694F6D"/>
    <w:rsid w:val="00697671"/>
    <w:rsid w:val="006A2878"/>
    <w:rsid w:val="006A5F2B"/>
    <w:rsid w:val="006B1878"/>
    <w:rsid w:val="006B2C92"/>
    <w:rsid w:val="006C1B75"/>
    <w:rsid w:val="006E350B"/>
    <w:rsid w:val="006F0449"/>
    <w:rsid w:val="006F0B3E"/>
    <w:rsid w:val="006F3140"/>
    <w:rsid w:val="006F3D3B"/>
    <w:rsid w:val="006F7169"/>
    <w:rsid w:val="006F7C81"/>
    <w:rsid w:val="006F7D1A"/>
    <w:rsid w:val="00701253"/>
    <w:rsid w:val="00704718"/>
    <w:rsid w:val="0070662C"/>
    <w:rsid w:val="00713B8C"/>
    <w:rsid w:val="00720E8A"/>
    <w:rsid w:val="00730FE5"/>
    <w:rsid w:val="00741972"/>
    <w:rsid w:val="00742E59"/>
    <w:rsid w:val="00765BD8"/>
    <w:rsid w:val="0076658A"/>
    <w:rsid w:val="007667AA"/>
    <w:rsid w:val="00783540"/>
    <w:rsid w:val="007838DD"/>
    <w:rsid w:val="00784346"/>
    <w:rsid w:val="00785087"/>
    <w:rsid w:val="0079466A"/>
    <w:rsid w:val="007A239E"/>
    <w:rsid w:val="007B1A96"/>
    <w:rsid w:val="007B1F25"/>
    <w:rsid w:val="007B6505"/>
    <w:rsid w:val="007C160B"/>
    <w:rsid w:val="007C3ABB"/>
    <w:rsid w:val="007E0799"/>
    <w:rsid w:val="007E2381"/>
    <w:rsid w:val="007E5D37"/>
    <w:rsid w:val="007E7965"/>
    <w:rsid w:val="007E798B"/>
    <w:rsid w:val="007F39F1"/>
    <w:rsid w:val="0080483D"/>
    <w:rsid w:val="008052EF"/>
    <w:rsid w:val="008058BF"/>
    <w:rsid w:val="00805C9C"/>
    <w:rsid w:val="0081259D"/>
    <w:rsid w:val="008241E9"/>
    <w:rsid w:val="008318C1"/>
    <w:rsid w:val="00841F4C"/>
    <w:rsid w:val="008429C9"/>
    <w:rsid w:val="00844252"/>
    <w:rsid w:val="00847735"/>
    <w:rsid w:val="008520C3"/>
    <w:rsid w:val="0087028A"/>
    <w:rsid w:val="0087288E"/>
    <w:rsid w:val="00876672"/>
    <w:rsid w:val="0087764A"/>
    <w:rsid w:val="00880BA0"/>
    <w:rsid w:val="008848E1"/>
    <w:rsid w:val="00887A8F"/>
    <w:rsid w:val="00893331"/>
    <w:rsid w:val="00894593"/>
    <w:rsid w:val="008A0D7E"/>
    <w:rsid w:val="008A38DB"/>
    <w:rsid w:val="008A5B0A"/>
    <w:rsid w:val="008B5F84"/>
    <w:rsid w:val="008C5CFF"/>
    <w:rsid w:val="008D024C"/>
    <w:rsid w:val="008D1DA2"/>
    <w:rsid w:val="008D489B"/>
    <w:rsid w:val="008D57E4"/>
    <w:rsid w:val="008E4F1A"/>
    <w:rsid w:val="008E69BE"/>
    <w:rsid w:val="008E786C"/>
    <w:rsid w:val="008F1BB4"/>
    <w:rsid w:val="00902137"/>
    <w:rsid w:val="00903ACC"/>
    <w:rsid w:val="00913FD2"/>
    <w:rsid w:val="00931A78"/>
    <w:rsid w:val="00935D54"/>
    <w:rsid w:val="00942C8B"/>
    <w:rsid w:val="00942DCA"/>
    <w:rsid w:val="009936B6"/>
    <w:rsid w:val="00994AAB"/>
    <w:rsid w:val="009A0FF4"/>
    <w:rsid w:val="009A14D7"/>
    <w:rsid w:val="009B4553"/>
    <w:rsid w:val="009B6A1B"/>
    <w:rsid w:val="009B7376"/>
    <w:rsid w:val="009C225A"/>
    <w:rsid w:val="009C36F4"/>
    <w:rsid w:val="009C4A03"/>
    <w:rsid w:val="009C6254"/>
    <w:rsid w:val="009D308B"/>
    <w:rsid w:val="009D373A"/>
    <w:rsid w:val="009D6DBA"/>
    <w:rsid w:val="009F17DE"/>
    <w:rsid w:val="009F3A1D"/>
    <w:rsid w:val="00A012BF"/>
    <w:rsid w:val="00A01652"/>
    <w:rsid w:val="00A07071"/>
    <w:rsid w:val="00A12F47"/>
    <w:rsid w:val="00A1381F"/>
    <w:rsid w:val="00A16A72"/>
    <w:rsid w:val="00A2047A"/>
    <w:rsid w:val="00A27CA3"/>
    <w:rsid w:val="00A27ED3"/>
    <w:rsid w:val="00A31D71"/>
    <w:rsid w:val="00A4717F"/>
    <w:rsid w:val="00A4789E"/>
    <w:rsid w:val="00A50E32"/>
    <w:rsid w:val="00A531C6"/>
    <w:rsid w:val="00A57B38"/>
    <w:rsid w:val="00A629E1"/>
    <w:rsid w:val="00A645FE"/>
    <w:rsid w:val="00A71469"/>
    <w:rsid w:val="00A74934"/>
    <w:rsid w:val="00A74973"/>
    <w:rsid w:val="00A76AD8"/>
    <w:rsid w:val="00A83CB8"/>
    <w:rsid w:val="00A90621"/>
    <w:rsid w:val="00A91844"/>
    <w:rsid w:val="00A95F2C"/>
    <w:rsid w:val="00AA7349"/>
    <w:rsid w:val="00AB6532"/>
    <w:rsid w:val="00AC1187"/>
    <w:rsid w:val="00AC6132"/>
    <w:rsid w:val="00AD0752"/>
    <w:rsid w:val="00AD45E5"/>
    <w:rsid w:val="00AD5559"/>
    <w:rsid w:val="00AD63E3"/>
    <w:rsid w:val="00AE02C6"/>
    <w:rsid w:val="00AE4574"/>
    <w:rsid w:val="00AF6203"/>
    <w:rsid w:val="00B05D53"/>
    <w:rsid w:val="00B07CA2"/>
    <w:rsid w:val="00B07DD9"/>
    <w:rsid w:val="00B14165"/>
    <w:rsid w:val="00B22741"/>
    <w:rsid w:val="00B24697"/>
    <w:rsid w:val="00B33A59"/>
    <w:rsid w:val="00B4015C"/>
    <w:rsid w:val="00B46637"/>
    <w:rsid w:val="00B51BEA"/>
    <w:rsid w:val="00B5240D"/>
    <w:rsid w:val="00B547E9"/>
    <w:rsid w:val="00B55F0E"/>
    <w:rsid w:val="00B630A8"/>
    <w:rsid w:val="00B72120"/>
    <w:rsid w:val="00B85708"/>
    <w:rsid w:val="00BA246B"/>
    <w:rsid w:val="00BA326B"/>
    <w:rsid w:val="00BA66EE"/>
    <w:rsid w:val="00BA6931"/>
    <w:rsid w:val="00BB0276"/>
    <w:rsid w:val="00BC25D0"/>
    <w:rsid w:val="00BC3EAC"/>
    <w:rsid w:val="00BD5818"/>
    <w:rsid w:val="00BE09A5"/>
    <w:rsid w:val="00BE3BDC"/>
    <w:rsid w:val="00BE6855"/>
    <w:rsid w:val="00BF11D2"/>
    <w:rsid w:val="00BF2312"/>
    <w:rsid w:val="00C01DC7"/>
    <w:rsid w:val="00C04F47"/>
    <w:rsid w:val="00C07472"/>
    <w:rsid w:val="00C11D20"/>
    <w:rsid w:val="00C12218"/>
    <w:rsid w:val="00C14BE7"/>
    <w:rsid w:val="00C16517"/>
    <w:rsid w:val="00C248D9"/>
    <w:rsid w:val="00C3442E"/>
    <w:rsid w:val="00C34B59"/>
    <w:rsid w:val="00C37797"/>
    <w:rsid w:val="00C42231"/>
    <w:rsid w:val="00C46A4F"/>
    <w:rsid w:val="00C50FAA"/>
    <w:rsid w:val="00C6041A"/>
    <w:rsid w:val="00C61606"/>
    <w:rsid w:val="00C7187C"/>
    <w:rsid w:val="00C7536F"/>
    <w:rsid w:val="00C76809"/>
    <w:rsid w:val="00C769E4"/>
    <w:rsid w:val="00C92D8D"/>
    <w:rsid w:val="00CA1E6D"/>
    <w:rsid w:val="00CA634B"/>
    <w:rsid w:val="00CB2870"/>
    <w:rsid w:val="00CB3201"/>
    <w:rsid w:val="00CB693A"/>
    <w:rsid w:val="00CB7D2F"/>
    <w:rsid w:val="00CC0A49"/>
    <w:rsid w:val="00CC1AEB"/>
    <w:rsid w:val="00CC1D09"/>
    <w:rsid w:val="00CC5620"/>
    <w:rsid w:val="00CD2A39"/>
    <w:rsid w:val="00CE55ED"/>
    <w:rsid w:val="00CE6A1B"/>
    <w:rsid w:val="00D00CD6"/>
    <w:rsid w:val="00D02E2A"/>
    <w:rsid w:val="00D128EA"/>
    <w:rsid w:val="00D12ACB"/>
    <w:rsid w:val="00D173AC"/>
    <w:rsid w:val="00D20136"/>
    <w:rsid w:val="00D20656"/>
    <w:rsid w:val="00D22668"/>
    <w:rsid w:val="00D26D4E"/>
    <w:rsid w:val="00D2722A"/>
    <w:rsid w:val="00D316A9"/>
    <w:rsid w:val="00D33379"/>
    <w:rsid w:val="00D57660"/>
    <w:rsid w:val="00D62576"/>
    <w:rsid w:val="00D6512D"/>
    <w:rsid w:val="00D672A2"/>
    <w:rsid w:val="00D6750E"/>
    <w:rsid w:val="00D730B2"/>
    <w:rsid w:val="00D763B7"/>
    <w:rsid w:val="00D82825"/>
    <w:rsid w:val="00D86C09"/>
    <w:rsid w:val="00D91D3B"/>
    <w:rsid w:val="00D94051"/>
    <w:rsid w:val="00DA3FB6"/>
    <w:rsid w:val="00DA5C14"/>
    <w:rsid w:val="00DB5260"/>
    <w:rsid w:val="00DC6F4F"/>
    <w:rsid w:val="00DD2ACF"/>
    <w:rsid w:val="00DD3823"/>
    <w:rsid w:val="00DD50EF"/>
    <w:rsid w:val="00DE057D"/>
    <w:rsid w:val="00DE10D7"/>
    <w:rsid w:val="00DE13D6"/>
    <w:rsid w:val="00DE7A5E"/>
    <w:rsid w:val="00DF28B3"/>
    <w:rsid w:val="00DF5BD7"/>
    <w:rsid w:val="00E11441"/>
    <w:rsid w:val="00E16835"/>
    <w:rsid w:val="00E30C42"/>
    <w:rsid w:val="00E46E33"/>
    <w:rsid w:val="00E47A2E"/>
    <w:rsid w:val="00E50EC2"/>
    <w:rsid w:val="00E55E4D"/>
    <w:rsid w:val="00E56016"/>
    <w:rsid w:val="00E5783D"/>
    <w:rsid w:val="00E72097"/>
    <w:rsid w:val="00E7738F"/>
    <w:rsid w:val="00E826CF"/>
    <w:rsid w:val="00E83E31"/>
    <w:rsid w:val="00E9180C"/>
    <w:rsid w:val="00E944B7"/>
    <w:rsid w:val="00E95505"/>
    <w:rsid w:val="00E960E5"/>
    <w:rsid w:val="00E961EF"/>
    <w:rsid w:val="00EA0787"/>
    <w:rsid w:val="00EA1607"/>
    <w:rsid w:val="00EA19BE"/>
    <w:rsid w:val="00EA3E37"/>
    <w:rsid w:val="00EB43C7"/>
    <w:rsid w:val="00EB5F9D"/>
    <w:rsid w:val="00EB6510"/>
    <w:rsid w:val="00EB7A39"/>
    <w:rsid w:val="00EC5101"/>
    <w:rsid w:val="00EC56E9"/>
    <w:rsid w:val="00EE6FBE"/>
    <w:rsid w:val="00EF1606"/>
    <w:rsid w:val="00EF6C0A"/>
    <w:rsid w:val="00EF7603"/>
    <w:rsid w:val="00F00B1C"/>
    <w:rsid w:val="00F0156E"/>
    <w:rsid w:val="00F0297B"/>
    <w:rsid w:val="00F03D30"/>
    <w:rsid w:val="00F06698"/>
    <w:rsid w:val="00F12E84"/>
    <w:rsid w:val="00F13F92"/>
    <w:rsid w:val="00F161DA"/>
    <w:rsid w:val="00F239DA"/>
    <w:rsid w:val="00F25EAF"/>
    <w:rsid w:val="00F26030"/>
    <w:rsid w:val="00F26B6B"/>
    <w:rsid w:val="00F31487"/>
    <w:rsid w:val="00F341A5"/>
    <w:rsid w:val="00F368FC"/>
    <w:rsid w:val="00F40893"/>
    <w:rsid w:val="00F532F7"/>
    <w:rsid w:val="00F55CC9"/>
    <w:rsid w:val="00F60305"/>
    <w:rsid w:val="00F62BE0"/>
    <w:rsid w:val="00F6339A"/>
    <w:rsid w:val="00F643EB"/>
    <w:rsid w:val="00F714EA"/>
    <w:rsid w:val="00F727B3"/>
    <w:rsid w:val="00F7616B"/>
    <w:rsid w:val="00F81076"/>
    <w:rsid w:val="00F8436F"/>
    <w:rsid w:val="00F849E2"/>
    <w:rsid w:val="00F9653E"/>
    <w:rsid w:val="00FA1AD7"/>
    <w:rsid w:val="00FA3209"/>
    <w:rsid w:val="00FA52AD"/>
    <w:rsid w:val="00FA601B"/>
    <w:rsid w:val="00FA7C45"/>
    <w:rsid w:val="00FB2B2A"/>
    <w:rsid w:val="00FB5A1C"/>
    <w:rsid w:val="00FB5EC4"/>
    <w:rsid w:val="00FC1B93"/>
    <w:rsid w:val="00FC5E03"/>
    <w:rsid w:val="00FD3480"/>
    <w:rsid w:val="00FD455A"/>
    <w:rsid w:val="00FD475F"/>
    <w:rsid w:val="00FD51DF"/>
    <w:rsid w:val="00FD6260"/>
    <w:rsid w:val="00FD6954"/>
    <w:rsid w:val="00FD7DFB"/>
    <w:rsid w:val="00FE4EF8"/>
    <w:rsid w:val="00FE6B2F"/>
    <w:rsid w:val="00FF494C"/>
    <w:rsid w:val="00FF77FB"/>
    <w:rsid w:val="01C8C670"/>
    <w:rsid w:val="01E29EED"/>
    <w:rsid w:val="0270ADB9"/>
    <w:rsid w:val="02BE7B02"/>
    <w:rsid w:val="02C3D067"/>
    <w:rsid w:val="037BAD9A"/>
    <w:rsid w:val="038F49CF"/>
    <w:rsid w:val="03A5151F"/>
    <w:rsid w:val="03C38200"/>
    <w:rsid w:val="04112BAA"/>
    <w:rsid w:val="0441651D"/>
    <w:rsid w:val="045B4AE6"/>
    <w:rsid w:val="04D7DDBC"/>
    <w:rsid w:val="05CF9775"/>
    <w:rsid w:val="061F5C71"/>
    <w:rsid w:val="0660C620"/>
    <w:rsid w:val="0725F125"/>
    <w:rsid w:val="0732A630"/>
    <w:rsid w:val="0785A0CE"/>
    <w:rsid w:val="08395676"/>
    <w:rsid w:val="085275E8"/>
    <w:rsid w:val="08FA9EB6"/>
    <w:rsid w:val="09E31021"/>
    <w:rsid w:val="09EBA35F"/>
    <w:rsid w:val="09EFF899"/>
    <w:rsid w:val="0A4F6B52"/>
    <w:rsid w:val="0B032818"/>
    <w:rsid w:val="0C70B2E6"/>
    <w:rsid w:val="0CDAAB87"/>
    <w:rsid w:val="0CF41691"/>
    <w:rsid w:val="0D3099C2"/>
    <w:rsid w:val="0D713146"/>
    <w:rsid w:val="0D7C294A"/>
    <w:rsid w:val="0D8293AF"/>
    <w:rsid w:val="0DBD195B"/>
    <w:rsid w:val="0DC98618"/>
    <w:rsid w:val="0DFB6E70"/>
    <w:rsid w:val="0E343C3A"/>
    <w:rsid w:val="0E56B564"/>
    <w:rsid w:val="0E850231"/>
    <w:rsid w:val="0F3DF700"/>
    <w:rsid w:val="0FB5B8DA"/>
    <w:rsid w:val="10755305"/>
    <w:rsid w:val="11063B1F"/>
    <w:rsid w:val="115BA864"/>
    <w:rsid w:val="12922244"/>
    <w:rsid w:val="129E64F5"/>
    <w:rsid w:val="12FF2227"/>
    <w:rsid w:val="136EF4CF"/>
    <w:rsid w:val="13BEED86"/>
    <w:rsid w:val="13FF80A0"/>
    <w:rsid w:val="1431A3A2"/>
    <w:rsid w:val="144FDEAE"/>
    <w:rsid w:val="14508F3A"/>
    <w:rsid w:val="14BA51EE"/>
    <w:rsid w:val="14F80081"/>
    <w:rsid w:val="160A0CAD"/>
    <w:rsid w:val="173A5255"/>
    <w:rsid w:val="1793B478"/>
    <w:rsid w:val="179A84C5"/>
    <w:rsid w:val="18DE8484"/>
    <w:rsid w:val="1930B2F5"/>
    <w:rsid w:val="198BE9B5"/>
    <w:rsid w:val="198C1487"/>
    <w:rsid w:val="19F6DA83"/>
    <w:rsid w:val="1A01F5E6"/>
    <w:rsid w:val="1A55DEF3"/>
    <w:rsid w:val="1A643F1A"/>
    <w:rsid w:val="1A848804"/>
    <w:rsid w:val="1AB012B1"/>
    <w:rsid w:val="1AFBA500"/>
    <w:rsid w:val="1B642334"/>
    <w:rsid w:val="1BB25948"/>
    <w:rsid w:val="1C632D77"/>
    <w:rsid w:val="1C71137B"/>
    <w:rsid w:val="1C9A4A67"/>
    <w:rsid w:val="1CBF8B1A"/>
    <w:rsid w:val="1D1CA5DA"/>
    <w:rsid w:val="1DFC6668"/>
    <w:rsid w:val="1EA84749"/>
    <w:rsid w:val="1EEBBCD2"/>
    <w:rsid w:val="1F6CDAE9"/>
    <w:rsid w:val="20953982"/>
    <w:rsid w:val="20A70D9F"/>
    <w:rsid w:val="20E138BA"/>
    <w:rsid w:val="212AB304"/>
    <w:rsid w:val="21555271"/>
    <w:rsid w:val="21C3B4FF"/>
    <w:rsid w:val="21E60382"/>
    <w:rsid w:val="22B34434"/>
    <w:rsid w:val="23AD9E98"/>
    <w:rsid w:val="23FA4619"/>
    <w:rsid w:val="24048743"/>
    <w:rsid w:val="246178D4"/>
    <w:rsid w:val="24FB9779"/>
    <w:rsid w:val="251693CE"/>
    <w:rsid w:val="2559ACA6"/>
    <w:rsid w:val="27C1BA80"/>
    <w:rsid w:val="28AFA49F"/>
    <w:rsid w:val="2948C048"/>
    <w:rsid w:val="29548F61"/>
    <w:rsid w:val="29AB1CC9"/>
    <w:rsid w:val="29F3A231"/>
    <w:rsid w:val="2A0E0711"/>
    <w:rsid w:val="2A92D92D"/>
    <w:rsid w:val="2AB55A8B"/>
    <w:rsid w:val="2B20E66E"/>
    <w:rsid w:val="2B30AA4A"/>
    <w:rsid w:val="2B4DA17D"/>
    <w:rsid w:val="2B9336C5"/>
    <w:rsid w:val="2BAA8FB7"/>
    <w:rsid w:val="2BC89E79"/>
    <w:rsid w:val="2BFD3D03"/>
    <w:rsid w:val="2C30D503"/>
    <w:rsid w:val="2C6120D6"/>
    <w:rsid w:val="2D20ADCF"/>
    <w:rsid w:val="2D41096D"/>
    <w:rsid w:val="2D4700B2"/>
    <w:rsid w:val="2D47FF55"/>
    <w:rsid w:val="2DA5C136"/>
    <w:rsid w:val="2E419631"/>
    <w:rsid w:val="2E681F53"/>
    <w:rsid w:val="2EA89D3E"/>
    <w:rsid w:val="2ED093E4"/>
    <w:rsid w:val="2EED1373"/>
    <w:rsid w:val="2F121381"/>
    <w:rsid w:val="2F250BBD"/>
    <w:rsid w:val="2F2F1392"/>
    <w:rsid w:val="2F777E27"/>
    <w:rsid w:val="2FE3BB86"/>
    <w:rsid w:val="2FEB8AF3"/>
    <w:rsid w:val="307D9132"/>
    <w:rsid w:val="30B20E63"/>
    <w:rsid w:val="30DB2ED7"/>
    <w:rsid w:val="31152CFF"/>
    <w:rsid w:val="3119B35E"/>
    <w:rsid w:val="31370268"/>
    <w:rsid w:val="31F84E45"/>
    <w:rsid w:val="325F7061"/>
    <w:rsid w:val="32985F49"/>
    <w:rsid w:val="33115861"/>
    <w:rsid w:val="33E3D0B7"/>
    <w:rsid w:val="340A215D"/>
    <w:rsid w:val="345CE5A4"/>
    <w:rsid w:val="35403F63"/>
    <w:rsid w:val="3566CC25"/>
    <w:rsid w:val="35D620A5"/>
    <w:rsid w:val="3611B9F6"/>
    <w:rsid w:val="37BE2E33"/>
    <w:rsid w:val="386A30FB"/>
    <w:rsid w:val="38A02520"/>
    <w:rsid w:val="38AC38BB"/>
    <w:rsid w:val="39E6B245"/>
    <w:rsid w:val="3ABD79D1"/>
    <w:rsid w:val="3AC4B487"/>
    <w:rsid w:val="3ACCFFBD"/>
    <w:rsid w:val="3B336F19"/>
    <w:rsid w:val="3C37F9B5"/>
    <w:rsid w:val="3C922507"/>
    <w:rsid w:val="3E1B5BCC"/>
    <w:rsid w:val="3F2FA816"/>
    <w:rsid w:val="403FF611"/>
    <w:rsid w:val="415E174B"/>
    <w:rsid w:val="4160A126"/>
    <w:rsid w:val="41B1A9BA"/>
    <w:rsid w:val="41CB25E1"/>
    <w:rsid w:val="41E2424D"/>
    <w:rsid w:val="42E82592"/>
    <w:rsid w:val="43359FCB"/>
    <w:rsid w:val="4354EBB3"/>
    <w:rsid w:val="444C702D"/>
    <w:rsid w:val="46380CEB"/>
    <w:rsid w:val="4655C959"/>
    <w:rsid w:val="46E3CA9D"/>
    <w:rsid w:val="46F93D94"/>
    <w:rsid w:val="470A5E36"/>
    <w:rsid w:val="47252A04"/>
    <w:rsid w:val="478AD013"/>
    <w:rsid w:val="4855FE47"/>
    <w:rsid w:val="485AEFBC"/>
    <w:rsid w:val="48E09404"/>
    <w:rsid w:val="490CE530"/>
    <w:rsid w:val="498754C6"/>
    <w:rsid w:val="4A148995"/>
    <w:rsid w:val="4AC8D698"/>
    <w:rsid w:val="4ADCAD88"/>
    <w:rsid w:val="4B18C299"/>
    <w:rsid w:val="4BBA051B"/>
    <w:rsid w:val="4CB1BC91"/>
    <w:rsid w:val="4D4DB527"/>
    <w:rsid w:val="4D658495"/>
    <w:rsid w:val="4D7AF8EF"/>
    <w:rsid w:val="4D7DA14F"/>
    <w:rsid w:val="4DD6F8E9"/>
    <w:rsid w:val="4E7344CF"/>
    <w:rsid w:val="4EDDE036"/>
    <w:rsid w:val="4FE2E5F2"/>
    <w:rsid w:val="50016366"/>
    <w:rsid w:val="507E07CB"/>
    <w:rsid w:val="50ACA792"/>
    <w:rsid w:val="50EA0FF4"/>
    <w:rsid w:val="515695D1"/>
    <w:rsid w:val="51AD6A22"/>
    <w:rsid w:val="51E12A02"/>
    <w:rsid w:val="52098B24"/>
    <w:rsid w:val="527DB192"/>
    <w:rsid w:val="52F81229"/>
    <w:rsid w:val="5317794A"/>
    <w:rsid w:val="53458BDA"/>
    <w:rsid w:val="5387B3EC"/>
    <w:rsid w:val="53BB991E"/>
    <w:rsid w:val="53E99890"/>
    <w:rsid w:val="5405ED75"/>
    <w:rsid w:val="540AF44F"/>
    <w:rsid w:val="5554F4CC"/>
    <w:rsid w:val="55796D70"/>
    <w:rsid w:val="55ABFBB4"/>
    <w:rsid w:val="55CB3C62"/>
    <w:rsid w:val="55D505FF"/>
    <w:rsid w:val="55DF3DB2"/>
    <w:rsid w:val="56160BC4"/>
    <w:rsid w:val="564AD96A"/>
    <w:rsid w:val="566B654E"/>
    <w:rsid w:val="56941D59"/>
    <w:rsid w:val="579162ED"/>
    <w:rsid w:val="57ACE1A4"/>
    <w:rsid w:val="58247ECE"/>
    <w:rsid w:val="587727C4"/>
    <w:rsid w:val="58A5CA59"/>
    <w:rsid w:val="58C63457"/>
    <w:rsid w:val="594369D0"/>
    <w:rsid w:val="59DB6103"/>
    <w:rsid w:val="5ACFFAD1"/>
    <w:rsid w:val="5B6A61AD"/>
    <w:rsid w:val="5C9C2270"/>
    <w:rsid w:val="5CF3357B"/>
    <w:rsid w:val="5CF58137"/>
    <w:rsid w:val="5D0167BE"/>
    <w:rsid w:val="5D18C989"/>
    <w:rsid w:val="5D4CB2E5"/>
    <w:rsid w:val="5E67BB06"/>
    <w:rsid w:val="5E889DAF"/>
    <w:rsid w:val="5EF9BD5C"/>
    <w:rsid w:val="5F0295CC"/>
    <w:rsid w:val="5F3D046F"/>
    <w:rsid w:val="5F4E482E"/>
    <w:rsid w:val="5F8AB526"/>
    <w:rsid w:val="5FCD6705"/>
    <w:rsid w:val="6035C087"/>
    <w:rsid w:val="60EA9D39"/>
    <w:rsid w:val="611D8A25"/>
    <w:rsid w:val="6193EE5D"/>
    <w:rsid w:val="623359CF"/>
    <w:rsid w:val="627A7CBA"/>
    <w:rsid w:val="62C7D9C4"/>
    <w:rsid w:val="62DF2A5C"/>
    <w:rsid w:val="62EA4A22"/>
    <w:rsid w:val="639EFDBB"/>
    <w:rsid w:val="64F110F4"/>
    <w:rsid w:val="652142A0"/>
    <w:rsid w:val="6539FC3C"/>
    <w:rsid w:val="65CC9BD5"/>
    <w:rsid w:val="66EDE68C"/>
    <w:rsid w:val="67C425C9"/>
    <w:rsid w:val="67CE19DB"/>
    <w:rsid w:val="67D48C40"/>
    <w:rsid w:val="68200768"/>
    <w:rsid w:val="6889E3BD"/>
    <w:rsid w:val="68A94781"/>
    <w:rsid w:val="68F0B2F9"/>
    <w:rsid w:val="68F57660"/>
    <w:rsid w:val="693C84E5"/>
    <w:rsid w:val="69C8BDAC"/>
    <w:rsid w:val="6A2A2513"/>
    <w:rsid w:val="6AAA7FAB"/>
    <w:rsid w:val="6B297E0C"/>
    <w:rsid w:val="6B2F6F27"/>
    <w:rsid w:val="6BABE1D8"/>
    <w:rsid w:val="6BD1DA3C"/>
    <w:rsid w:val="6BD1E299"/>
    <w:rsid w:val="6BE70766"/>
    <w:rsid w:val="6BEDCAD2"/>
    <w:rsid w:val="6C2E710A"/>
    <w:rsid w:val="6C5C946F"/>
    <w:rsid w:val="6C9BF654"/>
    <w:rsid w:val="6CF34791"/>
    <w:rsid w:val="6D248DC2"/>
    <w:rsid w:val="6DC2E880"/>
    <w:rsid w:val="6DD73563"/>
    <w:rsid w:val="6DF0BAC0"/>
    <w:rsid w:val="6E645D3D"/>
    <w:rsid w:val="6EA3E713"/>
    <w:rsid w:val="6EDCC9D1"/>
    <w:rsid w:val="702C9D13"/>
    <w:rsid w:val="706DF1DB"/>
    <w:rsid w:val="707BA389"/>
    <w:rsid w:val="709A0EEB"/>
    <w:rsid w:val="70F64A0C"/>
    <w:rsid w:val="71143247"/>
    <w:rsid w:val="714E1058"/>
    <w:rsid w:val="718937CC"/>
    <w:rsid w:val="72588242"/>
    <w:rsid w:val="7452C2FF"/>
    <w:rsid w:val="746352F0"/>
    <w:rsid w:val="756B6CC1"/>
    <w:rsid w:val="75DA7A74"/>
    <w:rsid w:val="776DC517"/>
    <w:rsid w:val="7855B482"/>
    <w:rsid w:val="7898AF49"/>
    <w:rsid w:val="79910EDF"/>
    <w:rsid w:val="79EF6ACF"/>
    <w:rsid w:val="7A229805"/>
    <w:rsid w:val="7A7BBE00"/>
    <w:rsid w:val="7A8A5EC5"/>
    <w:rsid w:val="7A926E17"/>
    <w:rsid w:val="7AAD6D5A"/>
    <w:rsid w:val="7AEB122E"/>
    <w:rsid w:val="7B056648"/>
    <w:rsid w:val="7D122867"/>
    <w:rsid w:val="7D6924CE"/>
    <w:rsid w:val="7DA747BC"/>
    <w:rsid w:val="7DD2645C"/>
    <w:rsid w:val="7F580092"/>
    <w:rsid w:val="7FF8989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uiPriority="0" w:name="Body Text Indent 2"/>
    <w:lsdException w:uiPriority="0" w:name="Body Text Indent 3"/>
    <w:lsdException w:qFormat="1" w:unhideWhenUsed="0" w:uiPriority="0" w:semiHidden="0" w:name="Block Text"/>
    <w:lsdException w:qFormat="1" w:unhideWhenUsed="0" w:uiPriority="0" w:semiHidden="0" w:name="Hyperlink"/>
    <w:lsdException w:qFormat="1"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</w:rPr>
  </w:style>
  <w:style w:type="paragraph" w:styleId="3">
    <w:name w:val="heading 2"/>
    <w:basedOn w:val="1"/>
    <w:next w:val="1"/>
    <w:qFormat/>
    <w:uiPriority w:val="0"/>
    <w:pPr>
      <w:keepNext/>
      <w:jc w:val="center"/>
      <w:outlineLvl w:val="1"/>
    </w:pPr>
    <w:rPr>
      <w:b/>
    </w:rPr>
  </w:style>
  <w:style w:type="paragraph" w:styleId="4">
    <w:name w:val="heading 3"/>
    <w:basedOn w:val="1"/>
    <w:next w:val="1"/>
    <w:qFormat/>
    <w:uiPriority w:val="0"/>
    <w:pPr>
      <w:keepNext/>
      <w:jc w:val="right"/>
      <w:outlineLvl w:val="2"/>
    </w:pPr>
    <w:rPr>
      <w:b/>
    </w:rPr>
  </w:style>
  <w:style w:type="paragraph" w:styleId="5">
    <w:name w:val="heading 4"/>
    <w:basedOn w:val="1"/>
    <w:next w:val="1"/>
    <w:qFormat/>
    <w:uiPriority w:val="0"/>
    <w:pPr>
      <w:keepNext/>
      <w:jc w:val="center"/>
      <w:outlineLvl w:val="3"/>
    </w:pPr>
    <w:rPr>
      <w:b/>
      <w:color w:val="333333"/>
    </w:rPr>
  </w:style>
  <w:style w:type="paragraph" w:styleId="6">
    <w:name w:val="heading 5"/>
    <w:basedOn w:val="1"/>
    <w:next w:val="1"/>
    <w:qFormat/>
    <w:uiPriority w:val="0"/>
    <w:pPr>
      <w:keepNext/>
      <w:jc w:val="center"/>
      <w:outlineLvl w:val="4"/>
    </w:pPr>
    <w:rPr>
      <w:b/>
      <w:color w:val="333333"/>
      <w:sz w:val="22"/>
    </w:rPr>
  </w:style>
  <w:style w:type="paragraph" w:styleId="7">
    <w:name w:val="heading 6"/>
    <w:basedOn w:val="1"/>
    <w:next w:val="1"/>
    <w:qFormat/>
    <w:uiPriority w:val="0"/>
    <w:pPr>
      <w:keepNext/>
      <w:outlineLvl w:val="5"/>
    </w:pPr>
    <w:rPr>
      <w:bCs/>
      <w:color w:val="333333"/>
      <w:sz w:val="24"/>
    </w:rPr>
  </w:style>
  <w:style w:type="paragraph" w:styleId="8">
    <w:name w:val="heading 7"/>
    <w:basedOn w:val="1"/>
    <w:next w:val="1"/>
    <w:qFormat/>
    <w:uiPriority w:val="0"/>
    <w:pPr>
      <w:keepNext/>
      <w:jc w:val="center"/>
      <w:outlineLvl w:val="6"/>
    </w:pPr>
    <w:rPr>
      <w:rFonts w:ascii="CG Times (W1)" w:hAnsi="CG Times (W1)"/>
      <w:b/>
      <w:color w:val="333333"/>
      <w:sz w:val="28"/>
    </w:rPr>
  </w:style>
  <w:style w:type="paragraph" w:styleId="9">
    <w:name w:val="heading 8"/>
    <w:basedOn w:val="1"/>
    <w:next w:val="1"/>
    <w:qFormat/>
    <w:uiPriority w:val="0"/>
    <w:pPr>
      <w:keepNext/>
      <w:outlineLvl w:val="7"/>
    </w:pPr>
    <w:rPr>
      <w:b/>
      <w:color w:val="333333"/>
      <w:sz w:val="22"/>
    </w:rPr>
  </w:style>
  <w:style w:type="character" w:default="1" w:styleId="10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22"/>
    <w:rPr>
      <w:b/>
      <w:bCs/>
    </w:rPr>
  </w:style>
  <w:style w:type="character" w:styleId="13">
    <w:name w:val="FollowedHyperlink"/>
    <w:basedOn w:val="10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4">
    <w:name w:val="Hyperlink"/>
    <w:basedOn w:val="10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page number"/>
    <w:basedOn w:val="10"/>
    <w:qFormat/>
    <w:uiPriority w:val="0"/>
  </w:style>
  <w:style w:type="paragraph" w:styleId="16">
    <w:name w:val="List"/>
    <w:basedOn w:val="1"/>
    <w:qFormat/>
    <w:uiPriority w:val="0"/>
    <w:pPr>
      <w:ind w:left="283" w:hanging="283"/>
      <w:contextualSpacing/>
    </w:pPr>
  </w:style>
  <w:style w:type="paragraph" w:styleId="17">
    <w:name w:val="Body Text"/>
    <w:basedOn w:val="1"/>
    <w:qFormat/>
    <w:uiPriority w:val="0"/>
    <w:pPr>
      <w:jc w:val="both"/>
    </w:pPr>
  </w:style>
  <w:style w:type="paragraph" w:styleId="18">
    <w:name w:val="Block Text"/>
    <w:basedOn w:val="1"/>
    <w:qFormat/>
    <w:uiPriority w:val="0"/>
    <w:pPr>
      <w:ind w:left="-709" w:right="-705"/>
      <w:jc w:val="both"/>
    </w:pPr>
    <w:rPr>
      <w:b/>
    </w:rPr>
  </w:style>
  <w:style w:type="paragraph" w:styleId="19">
    <w:name w:val="Title"/>
    <w:basedOn w:val="1"/>
    <w:qFormat/>
    <w:uiPriority w:val="0"/>
    <w:pPr>
      <w:jc w:val="center"/>
    </w:pPr>
    <w:rPr>
      <w:b/>
      <w:bCs/>
      <w:sz w:val="24"/>
    </w:rPr>
  </w:style>
  <w:style w:type="paragraph" w:styleId="20">
    <w:name w:val="Body Text 3"/>
    <w:basedOn w:val="1"/>
    <w:qFormat/>
    <w:uiPriority w:val="0"/>
    <w:pPr>
      <w:jc w:val="both"/>
    </w:pPr>
    <w:rPr>
      <w:sz w:val="16"/>
    </w:rPr>
  </w:style>
  <w:style w:type="paragraph" w:styleId="21">
    <w:name w:val="Body Text 2"/>
    <w:basedOn w:val="1"/>
    <w:qFormat/>
    <w:uiPriority w:val="0"/>
    <w:rPr>
      <w:color w:val="333333"/>
    </w:rPr>
  </w:style>
  <w:style w:type="paragraph" w:styleId="22">
    <w:name w:val="head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3">
    <w:name w:val="footer"/>
    <w:basedOn w:val="1"/>
    <w:qFormat/>
    <w:uiPriority w:val="0"/>
    <w:pPr>
      <w:tabs>
        <w:tab w:val="center" w:pos="4419"/>
        <w:tab w:val="right" w:pos="8838"/>
      </w:tabs>
    </w:pPr>
  </w:style>
  <w:style w:type="paragraph" w:styleId="24">
    <w:name w:val="Balloon Text"/>
    <w:basedOn w:val="1"/>
    <w:link w:val="27"/>
    <w:semiHidden/>
    <w:unhideWhenUsed/>
    <w:qFormat/>
    <w:uiPriority w:val="0"/>
    <w:rPr>
      <w:rFonts w:ascii="Segoe UI" w:hAnsi="Segoe UI" w:cs="Segoe UI"/>
      <w:sz w:val="18"/>
      <w:szCs w:val="18"/>
    </w:rPr>
  </w:style>
  <w:style w:type="table" w:styleId="25">
    <w:name w:val="Table Grid"/>
    <w:basedOn w:val="11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6">
    <w:name w:val="Numeração1"/>
    <w:basedOn w:val="16"/>
    <w:qFormat/>
    <w:uiPriority w:val="0"/>
    <w:pPr>
      <w:suppressAutoHyphens/>
      <w:spacing w:after="120"/>
      <w:ind w:left="360" w:hanging="360"/>
      <w:contextualSpacing w:val="0"/>
      <w:jc w:val="both"/>
    </w:pPr>
    <w:rPr>
      <w:rFonts w:cs="Tahoma"/>
      <w:sz w:val="24"/>
      <w:szCs w:val="24"/>
      <w:lang w:eastAsia="ar-SA"/>
    </w:rPr>
  </w:style>
  <w:style w:type="character" w:customStyle="1" w:styleId="27">
    <w:name w:val="Texto de balão Char"/>
    <w:basedOn w:val="10"/>
    <w:link w:val="24"/>
    <w:semiHidden/>
    <w:qFormat/>
    <w:uiPriority w:val="0"/>
    <w:rPr>
      <w:rFonts w:ascii="Segoe UI" w:hAnsi="Segoe UI" w:cs="Segoe UI"/>
      <w:sz w:val="18"/>
      <w:szCs w:val="18"/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16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9B575D1-FD93-4CCF-932B-E8FCDB0475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SEPLAN</Company>
  <Pages>6</Pages>
  <TotalTime>4</TotalTime>
  <ScaleCrop>false</ScaleCrop>
  <LinksUpToDate>false</LinksUpToDate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2023-12-13T20:17:00Z</dcterms:created>
  <dc:creator>SAF-DECOFE-03</dc:creator>
  <cp:lastModifiedBy>Gerência de Convênios e Elaboração de In</cp:lastModifiedBy>
  <cp:lastPrinted>2018-04-19T18:17:00Z</cp:lastPrinted>
  <dcterms:modified xsi:type="dcterms:W3CDTF">2025-04-07T22:50:23Z</dcterms:modified>
  <dc:title>ESTADO DE GOIÁS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1046-12.2.0.20782</vt:lpwstr>
  </property>
  <property fmtid="{D5CDD505-2E9C-101B-9397-08002B2CF9AE}" pid="3" name="ICV">
    <vt:lpwstr>1855EA185A0242639698A042B740E1D2_13</vt:lpwstr>
  </property>
</Properties>
</file>