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62D6F4" w14:textId="226A975C" w:rsidR="00C765F2" w:rsidRPr="00C765F2" w:rsidRDefault="00C765F2" w:rsidP="00C765F2">
      <w:pPr>
        <w:jc w:val="center"/>
        <w:rPr>
          <w:b/>
          <w:u w:val="single"/>
        </w:rPr>
      </w:pPr>
      <w:r w:rsidRPr="00C765F2">
        <w:rPr>
          <w:b/>
          <w:u w:val="single"/>
        </w:rPr>
        <w:t>ANEXO B - INSTRUÇÃO NORMATIVA Nº 005/SGG</w:t>
      </w:r>
    </w:p>
    <w:p w14:paraId="6BEFF500" w14:textId="64BAF783" w:rsidR="003D7671" w:rsidRPr="00C765F2" w:rsidRDefault="00C765F2" w:rsidP="00C765F2">
      <w:pPr>
        <w:jc w:val="center"/>
        <w:rPr>
          <w:b/>
        </w:rPr>
      </w:pPr>
      <w:r w:rsidRPr="00C765F2">
        <w:rPr>
          <w:b/>
          <w:u w:val="single"/>
        </w:rPr>
        <w:t>CONCESSÃO DE CRÉDITO OUTORGADO DE ICMS PARA INVESTIMENTOS</w:t>
      </w:r>
      <w:r w:rsidRPr="00C765F2">
        <w:rPr>
          <w:b/>
          <w:u w:val="single"/>
        </w:rPr>
        <w:br/>
        <w:t>EM INFRAESTRUTURA DE REDES DE ENERGIA - DECRETO Nº 10.706/2025</w:t>
      </w:r>
      <w:r>
        <w:rPr>
          <w:b/>
        </w:rPr>
        <w:t>.</w:t>
      </w:r>
      <w:r>
        <w:rPr>
          <w:b/>
        </w:rPr>
        <w:br/>
      </w:r>
    </w:p>
    <w:p w14:paraId="31F74C08" w14:textId="036A1104" w:rsidR="00E33201" w:rsidRPr="00D87A49" w:rsidRDefault="00E33201" w:rsidP="00D87A49">
      <w:pPr>
        <w:jc w:val="both"/>
        <w:rPr>
          <w:rFonts w:cstheme="minorHAnsi"/>
          <w:color w:val="000000"/>
        </w:rPr>
      </w:pPr>
      <w:r w:rsidRPr="00380536">
        <w:rPr>
          <w:rFonts w:cstheme="minorHAnsi"/>
          <w:color w:val="000000"/>
        </w:rPr>
        <w:t>À Secretaria- Geral de Governo de Goiás</w:t>
      </w:r>
      <w:r w:rsidR="00FD47AC" w:rsidRPr="00380536">
        <w:rPr>
          <w:rFonts w:cstheme="minorHAnsi"/>
          <w:color w:val="000000"/>
        </w:rPr>
        <w:br/>
      </w:r>
      <w:r w:rsidRPr="00380536">
        <w:rPr>
          <w:rFonts w:cstheme="minorHAnsi"/>
          <w:color w:val="000000"/>
        </w:rPr>
        <w:t>Eu, ____________________________(NOME</w:t>
      </w:r>
      <w:r w:rsidR="00380536">
        <w:rPr>
          <w:rFonts w:cstheme="minorHAnsi"/>
          <w:color w:val="000000"/>
        </w:rPr>
        <w:t xml:space="preserve"> </w:t>
      </w:r>
      <w:r w:rsidRPr="00380536">
        <w:rPr>
          <w:rFonts w:cstheme="minorHAnsi"/>
          <w:color w:val="000000"/>
        </w:rPr>
        <w:t>COMPLETO),</w:t>
      </w:r>
      <w:r w:rsidR="007619CA">
        <w:rPr>
          <w:rFonts w:cstheme="minorHAnsi"/>
          <w:color w:val="000000"/>
        </w:rPr>
        <w:t xml:space="preserve"> </w:t>
      </w:r>
      <w:r w:rsidRPr="00380536">
        <w:rPr>
          <w:rFonts w:cstheme="minorHAnsi"/>
          <w:color w:val="000000"/>
        </w:rPr>
        <w:t>CPF:___________ (Nº CPF) representante legal da empresa ____________________________ (RAZÃO SOCIAL DA EMPRESA), inscrita no CNPJ sob o nº ___________________  e Inscrição Estadual nº___________________</w:t>
      </w:r>
      <w:r w:rsidR="00EC64AA" w:rsidRPr="00380536">
        <w:rPr>
          <w:rFonts w:cstheme="minorHAnsi"/>
          <w:color w:val="000000"/>
        </w:rPr>
        <w:t xml:space="preserve">__ </w:t>
      </w:r>
      <w:r w:rsidRPr="00380536">
        <w:rPr>
          <w:rFonts w:cstheme="minorHAnsi"/>
          <w:color w:val="000000"/>
        </w:rPr>
        <w:t>(Nº INSCRIÇÃO ESTADUAL), com sede no endereço _________________________</w:t>
      </w:r>
      <w:r w:rsidR="00EC64AA" w:rsidRPr="00380536">
        <w:rPr>
          <w:rFonts w:cstheme="minorHAnsi"/>
          <w:color w:val="000000"/>
        </w:rPr>
        <w:t xml:space="preserve">___ </w:t>
      </w:r>
      <w:r w:rsidRPr="00380536">
        <w:rPr>
          <w:rFonts w:cstheme="minorHAnsi"/>
          <w:color w:val="000000"/>
        </w:rPr>
        <w:t>(ENDEREÇO DA EMPRESA),</w:t>
      </w:r>
      <w:r w:rsidR="00EC64AA" w:rsidRPr="00380536">
        <w:rPr>
          <w:rFonts w:cstheme="minorHAnsi"/>
          <w:color w:val="000000"/>
        </w:rPr>
        <w:t xml:space="preserve"> </w:t>
      </w:r>
      <w:r w:rsidRPr="00380536">
        <w:rPr>
          <w:rFonts w:cstheme="minorHAnsi"/>
          <w:color w:val="000000"/>
        </w:rPr>
        <w:t xml:space="preserve">Telefone:__________ (TELEFONE DA EMPRESA), e-mail:____________________, </w:t>
      </w:r>
      <w:r w:rsidR="00FD47AC" w:rsidRPr="00380536">
        <w:rPr>
          <w:rFonts w:cstheme="minorHAnsi"/>
          <w:w w:val="110"/>
        </w:rPr>
        <w:t>venho</w:t>
      </w:r>
      <w:r w:rsidR="00FD47AC" w:rsidRPr="00380536">
        <w:rPr>
          <w:rFonts w:cstheme="minorHAnsi"/>
          <w:spacing w:val="18"/>
          <w:w w:val="110"/>
        </w:rPr>
        <w:t xml:space="preserve"> </w:t>
      </w:r>
      <w:r w:rsidR="00FD47AC" w:rsidRPr="00380536">
        <w:rPr>
          <w:rFonts w:cstheme="minorHAnsi"/>
          <w:w w:val="110"/>
        </w:rPr>
        <w:t>requerer a</w:t>
      </w:r>
      <w:r w:rsidR="00FD47AC" w:rsidRPr="00380536">
        <w:rPr>
          <w:rFonts w:cstheme="minorHAnsi"/>
          <w:spacing w:val="40"/>
          <w:w w:val="110"/>
        </w:rPr>
        <w:t xml:space="preserve"> </w:t>
      </w:r>
      <w:r w:rsidR="00FD47AC" w:rsidRPr="00380536">
        <w:rPr>
          <w:rFonts w:cstheme="minorHAnsi"/>
          <w:w w:val="110"/>
        </w:rPr>
        <w:t>concessão</w:t>
      </w:r>
      <w:r w:rsidR="00FD47AC" w:rsidRPr="00380536">
        <w:rPr>
          <w:rFonts w:cstheme="minorHAnsi"/>
          <w:spacing w:val="40"/>
          <w:w w:val="110"/>
        </w:rPr>
        <w:t xml:space="preserve"> </w:t>
      </w:r>
      <w:r w:rsidR="00FD47AC" w:rsidRPr="00380536">
        <w:rPr>
          <w:rFonts w:cstheme="minorHAnsi"/>
          <w:w w:val="110"/>
        </w:rPr>
        <w:t>de</w:t>
      </w:r>
      <w:r w:rsidR="00FD47AC" w:rsidRPr="00380536">
        <w:rPr>
          <w:rFonts w:cstheme="minorHAnsi"/>
          <w:spacing w:val="40"/>
          <w:w w:val="110"/>
        </w:rPr>
        <w:t xml:space="preserve"> </w:t>
      </w:r>
      <w:r w:rsidR="00FD47AC" w:rsidRPr="00380536">
        <w:rPr>
          <w:rFonts w:cstheme="minorHAnsi"/>
          <w:w w:val="110"/>
        </w:rPr>
        <w:t>CRÉDITO</w:t>
      </w:r>
      <w:r w:rsidR="00FD47AC" w:rsidRPr="00380536">
        <w:rPr>
          <w:rFonts w:cstheme="minorHAnsi"/>
          <w:spacing w:val="40"/>
          <w:w w:val="110"/>
        </w:rPr>
        <w:t xml:space="preserve"> </w:t>
      </w:r>
      <w:r w:rsidR="00FD47AC" w:rsidRPr="00380536">
        <w:rPr>
          <w:rFonts w:cstheme="minorHAnsi"/>
          <w:w w:val="110"/>
        </w:rPr>
        <w:t>OUTORGADO</w:t>
      </w:r>
      <w:r w:rsidR="00FD47AC" w:rsidRPr="00380536">
        <w:rPr>
          <w:rFonts w:cstheme="minorHAnsi"/>
          <w:spacing w:val="40"/>
          <w:w w:val="110"/>
        </w:rPr>
        <w:t xml:space="preserve"> </w:t>
      </w:r>
      <w:r w:rsidR="00FD47AC" w:rsidRPr="00380536">
        <w:rPr>
          <w:rFonts w:cstheme="minorHAnsi"/>
          <w:w w:val="110"/>
        </w:rPr>
        <w:t>DE</w:t>
      </w:r>
      <w:r w:rsidR="00FD47AC" w:rsidRPr="00380536">
        <w:rPr>
          <w:rFonts w:cstheme="minorHAnsi"/>
          <w:spacing w:val="40"/>
          <w:w w:val="110"/>
        </w:rPr>
        <w:t xml:space="preserve"> </w:t>
      </w:r>
      <w:r w:rsidR="00FD47AC" w:rsidRPr="00380536">
        <w:rPr>
          <w:rFonts w:cstheme="minorHAnsi"/>
          <w:w w:val="110"/>
        </w:rPr>
        <w:t>ICMS</w:t>
      </w:r>
      <w:r w:rsidR="00FD47AC" w:rsidRPr="00380536">
        <w:rPr>
          <w:rFonts w:cstheme="minorHAnsi"/>
          <w:spacing w:val="40"/>
          <w:w w:val="110"/>
        </w:rPr>
        <w:t xml:space="preserve"> </w:t>
      </w:r>
      <w:r w:rsidR="00FD47AC" w:rsidRPr="00380536">
        <w:rPr>
          <w:rFonts w:cstheme="minorHAnsi"/>
          <w:w w:val="110"/>
        </w:rPr>
        <w:t>para</w:t>
      </w:r>
      <w:r w:rsidR="00FD47AC" w:rsidRPr="00380536">
        <w:rPr>
          <w:rFonts w:cstheme="minorHAnsi"/>
          <w:spacing w:val="40"/>
          <w:w w:val="110"/>
        </w:rPr>
        <w:t xml:space="preserve"> </w:t>
      </w:r>
      <w:r w:rsidR="00FD47AC" w:rsidRPr="00380536">
        <w:rPr>
          <w:rFonts w:cstheme="minorHAnsi"/>
          <w:w w:val="110"/>
        </w:rPr>
        <w:t>investimentos</w:t>
      </w:r>
      <w:r w:rsidR="00FD47AC" w:rsidRPr="00380536">
        <w:rPr>
          <w:rFonts w:cstheme="minorHAnsi"/>
          <w:spacing w:val="40"/>
          <w:w w:val="110"/>
        </w:rPr>
        <w:t xml:space="preserve"> </w:t>
      </w:r>
      <w:r w:rsidR="00FD47AC" w:rsidRPr="00380536">
        <w:rPr>
          <w:rFonts w:cstheme="minorHAnsi"/>
          <w:w w:val="110"/>
        </w:rPr>
        <w:t xml:space="preserve">em infraestrutura de redes elétricas no Estado de Goiás, nos termos do </w:t>
      </w:r>
      <w:r w:rsidR="00FD47AC" w:rsidRPr="007619CA">
        <w:rPr>
          <w:rFonts w:cstheme="minorHAnsi"/>
          <w:b/>
          <w:w w:val="110"/>
        </w:rPr>
        <w:t>Decreto nº 10.706/2025</w:t>
      </w:r>
      <w:r w:rsidR="00FD47AC" w:rsidRPr="00380536">
        <w:rPr>
          <w:rFonts w:cstheme="minorHAnsi"/>
          <w:w w:val="110"/>
        </w:rPr>
        <w:t xml:space="preserve"> e </w:t>
      </w:r>
      <w:r w:rsidR="00FD47AC" w:rsidRPr="007619CA">
        <w:rPr>
          <w:rFonts w:cstheme="minorHAnsi"/>
          <w:b/>
          <w:w w:val="110"/>
        </w:rPr>
        <w:t>Instrução Normativa nº 005/2025/SGG</w:t>
      </w:r>
      <w:r w:rsidR="00FD47AC" w:rsidRPr="00380536">
        <w:rPr>
          <w:rFonts w:cstheme="minorHAnsi"/>
          <w:w w:val="110"/>
        </w:rPr>
        <w:t>.</w:t>
      </w:r>
    </w:p>
    <w:p w14:paraId="08694C85" w14:textId="1F0B0E0B" w:rsidR="00E33201" w:rsidRDefault="00E33201" w:rsidP="00E33201">
      <w:pPr>
        <w:pStyle w:val="PargrafodaLista"/>
        <w:numPr>
          <w:ilvl w:val="0"/>
          <w:numId w:val="4"/>
        </w:numPr>
        <w:spacing w:before="240"/>
        <w:jc w:val="both"/>
        <w:rPr>
          <w:u w:val="single"/>
        </w:rPr>
      </w:pPr>
      <w:r w:rsidRPr="00E33201">
        <w:rPr>
          <w:u w:val="single"/>
        </w:rPr>
        <w:t>FUNDAMENTAÇÃO LEGAL</w:t>
      </w:r>
    </w:p>
    <w:p w14:paraId="6BA49558" w14:textId="45EB5D67" w:rsidR="00FD47AC" w:rsidRPr="00380536" w:rsidRDefault="00FD47AC" w:rsidP="00FD47AC">
      <w:pPr>
        <w:pStyle w:val="Corpodetexto"/>
        <w:spacing w:before="129" w:line="247" w:lineRule="auto"/>
        <w:ind w:left="0" w:right="265"/>
        <w:jc w:val="both"/>
        <w:rPr>
          <w:rFonts w:asciiTheme="minorHAnsi" w:hAnsiTheme="minorHAnsi" w:cstheme="minorHAnsi"/>
          <w:sz w:val="22"/>
          <w:szCs w:val="22"/>
        </w:rPr>
      </w:pPr>
      <w:r w:rsidRPr="00380536">
        <w:rPr>
          <w:rFonts w:asciiTheme="minorHAnsi" w:hAnsiTheme="minorHAnsi" w:cstheme="minorHAnsi"/>
          <w:w w:val="110"/>
          <w:sz w:val="22"/>
          <w:szCs w:val="22"/>
        </w:rPr>
        <w:t xml:space="preserve">O presente requerimento se fundamenta na </w:t>
      </w:r>
      <w:r w:rsidRPr="00380536">
        <w:rPr>
          <w:rFonts w:asciiTheme="minorHAnsi" w:hAnsiTheme="minorHAnsi" w:cstheme="minorHAnsi"/>
          <w:b/>
          <w:w w:val="110"/>
          <w:sz w:val="22"/>
          <w:szCs w:val="22"/>
        </w:rPr>
        <w:t>Instrução Normativa nº</w:t>
      </w:r>
      <w:r w:rsidRPr="00380536">
        <w:rPr>
          <w:rFonts w:asciiTheme="minorHAnsi" w:hAnsiTheme="minorHAnsi" w:cstheme="minorHAnsi"/>
          <w:b/>
          <w:spacing w:val="-19"/>
          <w:w w:val="110"/>
          <w:sz w:val="22"/>
          <w:szCs w:val="22"/>
        </w:rPr>
        <w:t xml:space="preserve"> </w:t>
      </w:r>
      <w:r w:rsidRPr="00380536">
        <w:rPr>
          <w:rFonts w:asciiTheme="minorHAnsi" w:hAnsiTheme="minorHAnsi" w:cstheme="minorHAnsi"/>
          <w:b/>
          <w:w w:val="110"/>
          <w:sz w:val="22"/>
          <w:szCs w:val="22"/>
        </w:rPr>
        <w:t>005/2025/SGG</w:t>
      </w:r>
      <w:r w:rsidRPr="00380536">
        <w:rPr>
          <w:rFonts w:asciiTheme="minorHAnsi" w:hAnsiTheme="minorHAnsi" w:cstheme="minorHAnsi"/>
          <w:w w:val="110"/>
          <w:sz w:val="22"/>
          <w:szCs w:val="22"/>
        </w:rPr>
        <w:t>, que dispõe sobre os procedimentos e critérios para regulamentar a concessão de crédito</w:t>
      </w:r>
      <w:r w:rsidRPr="00380536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Pr="00380536">
        <w:rPr>
          <w:rFonts w:asciiTheme="minorHAnsi" w:hAnsiTheme="minorHAnsi" w:cstheme="minorHAnsi"/>
          <w:w w:val="110"/>
          <w:sz w:val="22"/>
          <w:szCs w:val="22"/>
        </w:rPr>
        <w:t>outorgado</w:t>
      </w:r>
      <w:r w:rsidRPr="00380536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Pr="00380536">
        <w:rPr>
          <w:rFonts w:asciiTheme="minorHAnsi" w:hAnsiTheme="minorHAnsi" w:cstheme="minorHAnsi"/>
          <w:w w:val="110"/>
          <w:sz w:val="22"/>
          <w:szCs w:val="22"/>
        </w:rPr>
        <w:t>de</w:t>
      </w:r>
      <w:r w:rsidRPr="00380536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Pr="00380536">
        <w:rPr>
          <w:rFonts w:asciiTheme="minorHAnsi" w:hAnsiTheme="minorHAnsi" w:cstheme="minorHAnsi"/>
          <w:w w:val="110"/>
          <w:sz w:val="22"/>
          <w:szCs w:val="22"/>
        </w:rPr>
        <w:t>ICMS</w:t>
      </w:r>
      <w:r w:rsidRPr="00380536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Pr="00380536">
        <w:rPr>
          <w:rFonts w:asciiTheme="minorHAnsi" w:hAnsiTheme="minorHAnsi" w:cstheme="minorHAnsi"/>
          <w:w w:val="110"/>
          <w:sz w:val="22"/>
          <w:szCs w:val="22"/>
        </w:rPr>
        <w:t>para</w:t>
      </w:r>
      <w:r w:rsidRPr="00380536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Pr="00380536">
        <w:rPr>
          <w:rFonts w:asciiTheme="minorHAnsi" w:hAnsiTheme="minorHAnsi" w:cstheme="minorHAnsi"/>
          <w:w w:val="110"/>
          <w:sz w:val="22"/>
          <w:szCs w:val="22"/>
        </w:rPr>
        <w:t>investimentos</w:t>
      </w:r>
      <w:r w:rsidRPr="00380536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Pr="00380536">
        <w:rPr>
          <w:rFonts w:asciiTheme="minorHAnsi" w:hAnsiTheme="minorHAnsi" w:cstheme="minorHAnsi"/>
          <w:w w:val="110"/>
          <w:sz w:val="22"/>
          <w:szCs w:val="22"/>
        </w:rPr>
        <w:t>em</w:t>
      </w:r>
      <w:r w:rsidRPr="00380536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Pr="00380536">
        <w:rPr>
          <w:rFonts w:asciiTheme="minorHAnsi" w:hAnsiTheme="minorHAnsi" w:cstheme="minorHAnsi"/>
          <w:w w:val="110"/>
          <w:sz w:val="22"/>
          <w:szCs w:val="22"/>
        </w:rPr>
        <w:t>infraestrutura</w:t>
      </w:r>
      <w:r w:rsidRPr="00380536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Pr="00380536">
        <w:rPr>
          <w:rFonts w:asciiTheme="minorHAnsi" w:hAnsiTheme="minorHAnsi" w:cstheme="minorHAnsi"/>
          <w:w w:val="110"/>
          <w:sz w:val="22"/>
          <w:szCs w:val="22"/>
        </w:rPr>
        <w:t>de</w:t>
      </w:r>
      <w:r w:rsidRPr="00380536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Pr="00380536">
        <w:rPr>
          <w:rFonts w:asciiTheme="minorHAnsi" w:hAnsiTheme="minorHAnsi" w:cstheme="minorHAnsi"/>
          <w:w w:val="110"/>
          <w:sz w:val="22"/>
          <w:szCs w:val="22"/>
        </w:rPr>
        <w:t>redes</w:t>
      </w:r>
      <w:r w:rsidRPr="00380536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Pr="00380536">
        <w:rPr>
          <w:rFonts w:asciiTheme="minorHAnsi" w:hAnsiTheme="minorHAnsi" w:cstheme="minorHAnsi"/>
          <w:w w:val="110"/>
          <w:sz w:val="22"/>
          <w:szCs w:val="22"/>
        </w:rPr>
        <w:t xml:space="preserve">elétricas no Estado de Goiás, nos termos do </w:t>
      </w:r>
      <w:r w:rsidRPr="00380536">
        <w:rPr>
          <w:rFonts w:asciiTheme="minorHAnsi" w:hAnsiTheme="minorHAnsi" w:cstheme="minorHAnsi"/>
          <w:b/>
          <w:w w:val="110"/>
          <w:sz w:val="22"/>
          <w:szCs w:val="22"/>
        </w:rPr>
        <w:t>Decreto Estadual nº 10.706/2025</w:t>
      </w:r>
      <w:r w:rsidRPr="00380536">
        <w:rPr>
          <w:rFonts w:asciiTheme="minorHAnsi" w:hAnsiTheme="minorHAnsi" w:cstheme="minorHAnsi"/>
          <w:w w:val="110"/>
          <w:sz w:val="22"/>
          <w:szCs w:val="22"/>
        </w:rPr>
        <w:t xml:space="preserve">, que tem por finalidade atender à alínea "f" do inciso XVI do art. 12 do Anexo IX do </w:t>
      </w:r>
      <w:r w:rsidRPr="00380536">
        <w:rPr>
          <w:rFonts w:asciiTheme="minorHAnsi" w:hAnsiTheme="minorHAnsi" w:cstheme="minorHAnsi"/>
          <w:b/>
          <w:w w:val="110"/>
          <w:sz w:val="22"/>
          <w:szCs w:val="22"/>
        </w:rPr>
        <w:t xml:space="preserve">Decreto nº 4.852, de 29 de dezembro de 1997 </w:t>
      </w:r>
      <w:r w:rsidRPr="00380536">
        <w:rPr>
          <w:rFonts w:asciiTheme="minorHAnsi" w:hAnsiTheme="minorHAnsi" w:cstheme="minorHAnsi"/>
          <w:w w:val="110"/>
          <w:sz w:val="22"/>
          <w:szCs w:val="22"/>
        </w:rPr>
        <w:t xml:space="preserve">(Regulamento do Código Tributário Estadual - </w:t>
      </w:r>
      <w:r w:rsidRPr="00380536">
        <w:rPr>
          <w:rFonts w:asciiTheme="minorHAnsi" w:hAnsiTheme="minorHAnsi" w:cstheme="minorHAnsi"/>
          <w:spacing w:val="-2"/>
          <w:w w:val="110"/>
          <w:sz w:val="22"/>
          <w:szCs w:val="22"/>
        </w:rPr>
        <w:t>RCTE).</w:t>
      </w:r>
    </w:p>
    <w:p w14:paraId="5E74F9F1" w14:textId="2CF837DF" w:rsidR="00EE3907" w:rsidRPr="00EE3907" w:rsidRDefault="00EE3907" w:rsidP="00014D77">
      <w:pPr>
        <w:pStyle w:val="PargrafodaLista"/>
        <w:numPr>
          <w:ilvl w:val="0"/>
          <w:numId w:val="4"/>
        </w:numPr>
        <w:spacing w:before="240"/>
        <w:jc w:val="both"/>
      </w:pPr>
      <w:r w:rsidRPr="00014D77">
        <w:rPr>
          <w:u w:val="single"/>
        </w:rPr>
        <w:t>DADOS DO(S) EMPREENDIMENTO(S) QUE SERÁ(ÃO) IMPLANTADO(S) OU AMPLIADO(S)</w:t>
      </w:r>
    </w:p>
    <w:p w14:paraId="2750C4F4" w14:textId="77E644AB" w:rsidR="00FD47AC" w:rsidRDefault="00FD47AC" w:rsidP="00FD47AC">
      <w:pPr>
        <w:spacing w:before="240"/>
        <w:jc w:val="both"/>
      </w:pPr>
      <w:r>
        <w:t>Endereço do empreendimento do interessado ou ponto de conexão:</w:t>
      </w:r>
      <w:r>
        <w:br/>
        <w:t xml:space="preserve">Coordenadas:________________________________________________(Latitude e Longitude) </w:t>
      </w:r>
      <w:r>
        <w:br/>
        <w:t xml:space="preserve">Demanda de energia:____________________________ </w:t>
      </w:r>
      <w:r>
        <w:tab/>
        <w:t>kW</w:t>
      </w:r>
      <w:r>
        <w:br/>
      </w:r>
      <w:r>
        <w:br/>
        <w:t>Tipo de Empreendimento: ( ) Consumo ( ) Geração</w:t>
      </w:r>
    </w:p>
    <w:p w14:paraId="0D4921E6" w14:textId="688CF9B7" w:rsidR="00014D77" w:rsidRDefault="00FD47AC" w:rsidP="00FD47AC">
      <w:pPr>
        <w:spacing w:before="240"/>
        <w:jc w:val="both"/>
      </w:pPr>
      <w:r>
        <w:t>Caracterizado</w:t>
      </w:r>
      <w:r>
        <w:tab/>
        <w:t>como</w:t>
      </w:r>
      <w:r>
        <w:tab/>
        <w:t>"Obra</w:t>
      </w:r>
      <w:r>
        <w:tab/>
        <w:t>Estruturante"</w:t>
      </w:r>
      <w:r>
        <w:tab/>
        <w:t>nos</w:t>
      </w:r>
      <w:r>
        <w:tab/>
        <w:t>termos</w:t>
      </w:r>
      <w:r>
        <w:tab/>
        <w:t>do</w:t>
      </w:r>
      <w:r>
        <w:tab/>
        <w:t>art.</w:t>
      </w:r>
      <w:r>
        <w:tab/>
        <w:t>3º</w:t>
      </w:r>
      <w:r>
        <w:tab/>
        <w:t xml:space="preserve">da Instrução Normativa nº 005/2025? </w:t>
      </w:r>
      <w:proofErr w:type="gramStart"/>
      <w:r>
        <w:t>( )</w:t>
      </w:r>
      <w:proofErr w:type="gramEnd"/>
      <w:r>
        <w:t xml:space="preserve"> Não</w:t>
      </w:r>
      <w:r>
        <w:tab/>
        <w:t>( ) Sim</w:t>
      </w:r>
    </w:p>
    <w:p w14:paraId="0DAF5DA5" w14:textId="32542795" w:rsidR="00FD47AC" w:rsidRDefault="00FD47AC" w:rsidP="00FD47AC">
      <w:pPr>
        <w:pStyle w:val="PargrafodaLista"/>
        <w:numPr>
          <w:ilvl w:val="0"/>
          <w:numId w:val="4"/>
        </w:numPr>
        <w:spacing w:before="240"/>
        <w:jc w:val="both"/>
      </w:pPr>
      <w:r w:rsidRPr="007619CA">
        <w:rPr>
          <w:u w:val="single"/>
        </w:rPr>
        <w:t>DOCUMENTAÇÃO</w:t>
      </w:r>
      <w:r w:rsidR="00726E0D">
        <w:br/>
      </w:r>
      <w:r>
        <w:t>Em</w:t>
      </w:r>
      <w:r>
        <w:tab/>
        <w:t>anexo</w:t>
      </w:r>
      <w:r w:rsidR="00014D77">
        <w:t xml:space="preserve"> </w:t>
      </w:r>
      <w:r>
        <w:t>a</w:t>
      </w:r>
      <w:r w:rsidR="00014D77">
        <w:t xml:space="preserve"> </w:t>
      </w:r>
      <w:r>
        <w:t>este</w:t>
      </w:r>
      <w:r w:rsidR="00014D77">
        <w:t xml:space="preserve"> </w:t>
      </w:r>
      <w:r>
        <w:t>requerimento</w:t>
      </w:r>
      <w:r w:rsidR="00014D77">
        <w:t xml:space="preserve"> </w:t>
      </w:r>
      <w:r>
        <w:t>são</w:t>
      </w:r>
      <w:r w:rsidR="00014D77">
        <w:t xml:space="preserve"> </w:t>
      </w:r>
      <w:r>
        <w:t>apresentados</w:t>
      </w:r>
      <w:r w:rsidR="00014D77">
        <w:t xml:space="preserve"> </w:t>
      </w:r>
      <w:r>
        <w:t>os</w:t>
      </w:r>
      <w:r w:rsidR="00014D77">
        <w:t xml:space="preserve"> </w:t>
      </w:r>
      <w:r>
        <w:t>seguintes</w:t>
      </w:r>
      <w:r w:rsidR="00014D77">
        <w:t xml:space="preserve"> </w:t>
      </w:r>
      <w:r>
        <w:t>documentos sinalizados</w:t>
      </w:r>
      <w:r w:rsidR="00014D77">
        <w:t xml:space="preserve"> </w:t>
      </w:r>
      <w:r>
        <w:t>com</w:t>
      </w:r>
      <w:r w:rsidR="0013422B">
        <w:t xml:space="preserve"> </w:t>
      </w:r>
      <w:r>
        <w:t>(x):</w:t>
      </w:r>
    </w:p>
    <w:p w14:paraId="1BA83BBD" w14:textId="634B005E" w:rsidR="00FD47AC" w:rsidRDefault="00FD47AC" w:rsidP="00FD47AC">
      <w:pPr>
        <w:spacing w:before="240"/>
        <w:jc w:val="both"/>
      </w:pPr>
      <w:r>
        <w:t>I</w:t>
      </w:r>
      <w:r w:rsidR="00014D77">
        <w:t xml:space="preserve"> </w:t>
      </w:r>
      <w:r>
        <w:t>– De cadastro e regularidade:</w:t>
      </w:r>
    </w:p>
    <w:p w14:paraId="20088F5D" w14:textId="7427C9E9" w:rsidR="00FD47AC" w:rsidRDefault="00014D77" w:rsidP="00FD47AC">
      <w:pPr>
        <w:spacing w:before="240"/>
        <w:jc w:val="both"/>
      </w:pPr>
      <w:proofErr w:type="gramStart"/>
      <w:r>
        <w:t>(</w:t>
      </w:r>
      <w:r w:rsidR="00CD1506">
        <w:t xml:space="preserve">  </w:t>
      </w:r>
      <w:r>
        <w:t>)</w:t>
      </w:r>
      <w:proofErr w:type="gramEnd"/>
      <w:r w:rsidR="00FD47AC">
        <w:t xml:space="preserve"> Procuração por instrumento público, se for o caso;</w:t>
      </w:r>
    </w:p>
    <w:p w14:paraId="0370A420" w14:textId="3579E1C3" w:rsidR="00FD47AC" w:rsidRDefault="00014D77" w:rsidP="00FD47AC">
      <w:pPr>
        <w:spacing w:before="240"/>
        <w:jc w:val="both"/>
      </w:pPr>
      <w:proofErr w:type="gramStart"/>
      <w:r>
        <w:t>(</w:t>
      </w:r>
      <w:r w:rsidR="00CD1506">
        <w:t xml:space="preserve">  </w:t>
      </w:r>
      <w:r>
        <w:t>)</w:t>
      </w:r>
      <w:proofErr w:type="gramEnd"/>
      <w:r w:rsidR="00FD47AC">
        <w:t xml:space="preserve"> Cópias da cédula de identidade e CPF/MF da(s) pessoa(s) referida(s) nos itens “a)” e (“b”), conforme o caso;</w:t>
      </w:r>
    </w:p>
    <w:p w14:paraId="13552217" w14:textId="57C9CF6F" w:rsidR="00FD47AC" w:rsidRDefault="00FD47AC" w:rsidP="00FD47AC">
      <w:pPr>
        <w:spacing w:before="240"/>
        <w:jc w:val="both"/>
      </w:pPr>
      <w:proofErr w:type="gramStart"/>
      <w:r>
        <w:t>(</w:t>
      </w:r>
      <w:r w:rsidR="00CD1506">
        <w:t xml:space="preserve"> </w:t>
      </w:r>
      <w:r>
        <w:t xml:space="preserve"> )</w:t>
      </w:r>
      <w:proofErr w:type="gramEnd"/>
      <w:r>
        <w:t xml:space="preserve"> Cópia do contrato social ou estatuto com alterações ou a última atualização, se consolidada;</w:t>
      </w:r>
    </w:p>
    <w:p w14:paraId="44098441" w14:textId="589A778D" w:rsidR="00FD47AC" w:rsidRDefault="00FD47AC" w:rsidP="00FD47AC">
      <w:pPr>
        <w:spacing w:before="240"/>
        <w:jc w:val="both"/>
      </w:pPr>
      <w:proofErr w:type="gramStart"/>
      <w:r>
        <w:lastRenderedPageBreak/>
        <w:t>(</w:t>
      </w:r>
      <w:r w:rsidR="00CD1506">
        <w:t xml:space="preserve"> </w:t>
      </w:r>
      <w:r>
        <w:t xml:space="preserve"> )</w:t>
      </w:r>
      <w:proofErr w:type="gramEnd"/>
      <w:r>
        <w:t xml:space="preserve"> Cópia da ata de designação da diretoria da empresa, caso a empresa seja uma Sociedade Anônima (S.A);</w:t>
      </w:r>
    </w:p>
    <w:p w14:paraId="3C23786C" w14:textId="7B2BC110" w:rsidR="00FD47AC" w:rsidRDefault="00FD47AC" w:rsidP="00FD47AC">
      <w:pPr>
        <w:spacing w:before="240"/>
        <w:jc w:val="both"/>
      </w:pPr>
      <w:proofErr w:type="gramStart"/>
      <w:r>
        <w:t xml:space="preserve">( </w:t>
      </w:r>
      <w:r w:rsidR="00CD1506">
        <w:t xml:space="preserve"> </w:t>
      </w:r>
      <w:r>
        <w:t>)</w:t>
      </w:r>
      <w:proofErr w:type="gramEnd"/>
      <w:r>
        <w:t xml:space="preserve"> Cópias dos documentos de inscrição no Cadastro Nacional de Pessoas Jurídicas (CNPJ) e no Cadastro de Contribuintes do Estado de Goiás (CCE);</w:t>
      </w:r>
    </w:p>
    <w:p w14:paraId="37CF93A9" w14:textId="27F4F36F" w:rsidR="00FD47AC" w:rsidRDefault="00FD47AC" w:rsidP="00FD47AC">
      <w:pPr>
        <w:spacing w:before="240"/>
        <w:jc w:val="both"/>
      </w:pPr>
      <w:proofErr w:type="gramStart"/>
      <w:r>
        <w:t xml:space="preserve">( </w:t>
      </w:r>
      <w:r w:rsidR="00CD1506">
        <w:t xml:space="preserve"> </w:t>
      </w:r>
      <w:r>
        <w:t>)</w:t>
      </w:r>
      <w:proofErr w:type="gramEnd"/>
      <w:r>
        <w:t xml:space="preserve"> Certidões negativas (ou positivas com efeitos de negativa) em nome da empresa de tributos estaduais e federais;</w:t>
      </w:r>
    </w:p>
    <w:p w14:paraId="62B6015C" w14:textId="7BEC0125" w:rsidR="00FD47AC" w:rsidRDefault="00FD47AC" w:rsidP="00FD47AC">
      <w:pPr>
        <w:spacing w:before="240"/>
        <w:jc w:val="both"/>
      </w:pPr>
      <w:proofErr w:type="gramStart"/>
      <w:r>
        <w:t xml:space="preserve">( </w:t>
      </w:r>
      <w:r w:rsidR="00CD1506">
        <w:t xml:space="preserve"> </w:t>
      </w:r>
      <w:r>
        <w:t>)</w:t>
      </w:r>
      <w:proofErr w:type="gramEnd"/>
      <w:r>
        <w:t xml:space="preserve"> Certificado de regularidade de situação do FGTS – CRF;</w:t>
      </w:r>
    </w:p>
    <w:p w14:paraId="7B5F24AC" w14:textId="01EE9EF4" w:rsidR="00FD47AC" w:rsidRDefault="00FD47AC" w:rsidP="00FD47AC">
      <w:pPr>
        <w:spacing w:before="240"/>
        <w:jc w:val="both"/>
      </w:pPr>
      <w:r>
        <w:t>II</w:t>
      </w:r>
      <w:r w:rsidR="00726E0D">
        <w:t xml:space="preserve"> </w:t>
      </w:r>
      <w:r>
        <w:t>– De projeto técnico e orçamento da obra:</w:t>
      </w:r>
    </w:p>
    <w:p w14:paraId="0C0EDD2A" w14:textId="77777777" w:rsidR="00FD47AC" w:rsidRDefault="00FD47AC" w:rsidP="00FD47AC">
      <w:pPr>
        <w:spacing w:before="240"/>
        <w:jc w:val="both"/>
      </w:pPr>
      <w:proofErr w:type="gramStart"/>
      <w:r>
        <w:t>( )</w:t>
      </w:r>
      <w:proofErr w:type="gramEnd"/>
      <w:r>
        <w:t xml:space="preserve"> Memorial descritivo que caracterize o empreendimento e respectivo cronograma de implantação;</w:t>
      </w:r>
    </w:p>
    <w:p w14:paraId="31473F58" w14:textId="4461EDC9" w:rsidR="00FD47AC" w:rsidRDefault="00FD47AC" w:rsidP="00FD47AC">
      <w:pPr>
        <w:spacing w:before="240"/>
        <w:jc w:val="both"/>
      </w:pPr>
      <w:proofErr w:type="gramStart"/>
      <w:r>
        <w:t xml:space="preserve">( </w:t>
      </w:r>
      <w:r w:rsidR="00CD1506">
        <w:t xml:space="preserve"> </w:t>
      </w:r>
      <w:r>
        <w:t>)</w:t>
      </w:r>
      <w:proofErr w:type="gramEnd"/>
      <w:r>
        <w:t xml:space="preserve"> Orçamento de Conexão detalhado emitido pela concessionária distribuidora de energia, com prazo de validade não ultrapassado na data do protocolo do requerimento ao benefício, contendo descrição técnica da obra a ser realizada e respectiva memória de cálculo de custos e detalhamento da Participação Financeira do Consumidor, incluído o prazo de execução da obra pela distribuidora, quando aplicável;</w:t>
      </w:r>
    </w:p>
    <w:p w14:paraId="1555D775" w14:textId="55A8B62E" w:rsidR="00FD47AC" w:rsidRDefault="00FD47AC" w:rsidP="00FD47AC">
      <w:pPr>
        <w:spacing w:before="240"/>
        <w:jc w:val="both"/>
      </w:pPr>
      <w:proofErr w:type="gramStart"/>
      <w:r>
        <w:t xml:space="preserve">( </w:t>
      </w:r>
      <w:r w:rsidR="00CD1506">
        <w:t xml:space="preserve"> </w:t>
      </w:r>
      <w:r>
        <w:t>)</w:t>
      </w:r>
      <w:proofErr w:type="gramEnd"/>
      <w:r>
        <w:t xml:space="preserve"> Parecer de Acesso emitido pelo Operador Nacional do Sistema, com prazo de validade não ultrapassado na data do protocolo do requerimento ao benefício, contendo descrição técnica da obra a ser realizada e respectiva análise de viabilidade técnica, incluído o prazo de execução, quando se tratar de obra para conexão à Rede Básica ou Demais Instalações de Transmissão;</w:t>
      </w:r>
    </w:p>
    <w:p w14:paraId="193757BB" w14:textId="6F3815C9" w:rsidR="00FD47AC" w:rsidRDefault="00FD47AC" w:rsidP="00FD47AC">
      <w:pPr>
        <w:spacing w:before="240"/>
        <w:jc w:val="both"/>
      </w:pPr>
      <w:proofErr w:type="gramStart"/>
      <w:r>
        <w:t>(</w:t>
      </w:r>
      <w:r w:rsidR="00CD1506">
        <w:t xml:space="preserve"> </w:t>
      </w:r>
      <w:r>
        <w:t xml:space="preserve"> )</w:t>
      </w:r>
      <w:proofErr w:type="gramEnd"/>
      <w:r>
        <w:t xml:space="preserve"> Orçamento detalhado da obra de infraestrutura de redes elétricas, para o caso de obras realizadas pelo próprio beneficiário;</w:t>
      </w:r>
    </w:p>
    <w:p w14:paraId="188449DB" w14:textId="6A9B9F38" w:rsidR="00FD47AC" w:rsidRDefault="00FD47AC" w:rsidP="00FD47AC">
      <w:pPr>
        <w:spacing w:before="240"/>
        <w:jc w:val="both"/>
      </w:pPr>
      <w:proofErr w:type="gramStart"/>
      <w:r>
        <w:t>(</w:t>
      </w:r>
      <w:r w:rsidR="00CD1506">
        <w:t xml:space="preserve"> </w:t>
      </w:r>
      <w:r>
        <w:t xml:space="preserve"> )</w:t>
      </w:r>
      <w:proofErr w:type="gramEnd"/>
      <w:r>
        <w:t xml:space="preserve"> Cronograma físico-financeiro detalhado da obra de infraestrutura de redes elétricas, para o caso de obras realizadas pelo próprio beneficiário.</w:t>
      </w:r>
    </w:p>
    <w:p w14:paraId="2612289B" w14:textId="7A4B3433" w:rsidR="00FD47AC" w:rsidRDefault="00FD47AC" w:rsidP="00FD47AC">
      <w:pPr>
        <w:spacing w:before="240"/>
        <w:jc w:val="both"/>
      </w:pPr>
      <w:r>
        <w:t>4.</w:t>
      </w:r>
      <w:r w:rsidR="0013422B">
        <w:t xml:space="preserve"> </w:t>
      </w:r>
      <w:r w:rsidRPr="00D87A49">
        <w:rPr>
          <w:u w:val="single"/>
        </w:rPr>
        <w:t>CRITÉRIOS PARA CÁLCULO DO BENEFÍCIO.</w:t>
      </w:r>
      <w:r>
        <w:t xml:space="preserve"> de acordo com a Instrução Normativa: Percentual de Aplicação Adicional (PAA):</w:t>
      </w:r>
    </w:p>
    <w:p w14:paraId="21AC982E" w14:textId="1032094E" w:rsidR="00FD47AC" w:rsidRDefault="00FD47AC" w:rsidP="00FD47AC">
      <w:pPr>
        <w:spacing w:before="240"/>
        <w:jc w:val="both"/>
      </w:pPr>
      <w:proofErr w:type="gramStart"/>
      <w:r>
        <w:t>(</w:t>
      </w:r>
      <w:r w:rsidR="00CD1506">
        <w:t xml:space="preserve"> </w:t>
      </w:r>
      <w:r>
        <w:t xml:space="preserve"> )</w:t>
      </w:r>
      <w:proofErr w:type="gramEnd"/>
      <w:r>
        <w:t xml:space="preserve"> Critério porte estrutural: 10% para obra que envolva construção ou ampliação de redes elétricas e/ou subestações com nível de tensão de 69 kV ou superior;</w:t>
      </w:r>
    </w:p>
    <w:p w14:paraId="7556D654" w14:textId="40AAA6E3" w:rsidR="00FD47AC" w:rsidRDefault="00FD47AC" w:rsidP="00FD47AC">
      <w:pPr>
        <w:spacing w:before="240"/>
        <w:jc w:val="both"/>
      </w:pPr>
      <w:r>
        <w:t xml:space="preserve">( </w:t>
      </w:r>
      <w:r w:rsidR="00CD1506">
        <w:t xml:space="preserve"> </w:t>
      </w:r>
      <w:r>
        <w:t xml:space="preserve">) Critério localização prioritária: </w:t>
      </w:r>
      <w:r w:rsidR="00D87A49">
        <w:t xml:space="preserve">____ [VALOR DO BENEFÍCIO] </w:t>
      </w:r>
      <w:r>
        <w:t xml:space="preserve">% considerando que o ponto de conexão entre a instalação do interessado e a rede da concessionária está localizado no município </w:t>
      </w:r>
      <w:r w:rsidR="00D87A49">
        <w:t>_______</w:t>
      </w:r>
      <w:r w:rsidR="007619CA">
        <w:t>______</w:t>
      </w:r>
      <w:r w:rsidR="00D87A49">
        <w:t xml:space="preserve"> [NOME DO </w:t>
      </w:r>
      <w:r>
        <w:t>MUNICÍPIO],de acordo com o critério de prioridade de municípios com menores IDH-M indicado no ANEXO A da Instrução Normativa;</w:t>
      </w:r>
    </w:p>
    <w:p w14:paraId="1F694882" w14:textId="1D12A988" w:rsidR="00FD47AC" w:rsidRDefault="00FD47AC" w:rsidP="00FD47AC">
      <w:pPr>
        <w:spacing w:before="240"/>
        <w:jc w:val="both"/>
      </w:pPr>
      <w:proofErr w:type="gramStart"/>
      <w:r>
        <w:t xml:space="preserve">( </w:t>
      </w:r>
      <w:r w:rsidR="00CD1506">
        <w:t xml:space="preserve"> </w:t>
      </w:r>
      <w:r>
        <w:t>)</w:t>
      </w:r>
      <w:proofErr w:type="gramEnd"/>
      <w:r>
        <w:t xml:space="preserve"> Critério energia renovável: 10% para empreendimentos de Central Geradora Hidrelétrica (CGH), Pequena Central Hidrelétrica (PCH), geração de energia elétrica</w:t>
      </w:r>
    </w:p>
    <w:p w14:paraId="250F5D99" w14:textId="77777777" w:rsidR="00FD47AC" w:rsidRDefault="00FD47AC" w:rsidP="00FD47AC">
      <w:pPr>
        <w:spacing w:before="240"/>
        <w:jc w:val="both"/>
      </w:pPr>
      <w:r>
        <w:t xml:space="preserve"> </w:t>
      </w:r>
    </w:p>
    <w:p w14:paraId="177C9225" w14:textId="2A5D4F12" w:rsidR="00FD47AC" w:rsidRDefault="00FD47AC" w:rsidP="00FD47AC">
      <w:pPr>
        <w:spacing w:before="240"/>
        <w:jc w:val="both"/>
      </w:pPr>
      <w:r>
        <w:lastRenderedPageBreak/>
        <w:t>a partir de biogás ou para construção de usina fotovoltaica (UFV) com potência instalada maior que 10 MW.</w:t>
      </w:r>
    </w:p>
    <w:p w14:paraId="20FF5FC6" w14:textId="514295E8" w:rsidR="00FD47AC" w:rsidRDefault="00FD47AC" w:rsidP="00FD47AC">
      <w:pPr>
        <w:spacing w:before="240"/>
        <w:jc w:val="both"/>
      </w:pPr>
      <w:r>
        <w:t>5.</w:t>
      </w:r>
      <w:r w:rsidR="00014D77">
        <w:t xml:space="preserve"> </w:t>
      </w:r>
      <w:r w:rsidRPr="00D87A49">
        <w:rPr>
          <w:u w:val="single"/>
        </w:rPr>
        <w:t>MEMÓRIA DE CÁLCULO DO CRÉDITO OUTORGADO DE ICMS REQUERIDO:</w:t>
      </w:r>
    </w:p>
    <w:p w14:paraId="0009E99A" w14:textId="6C4B7918" w:rsidR="00FD47AC" w:rsidRDefault="00FD47AC" w:rsidP="00FD47AC">
      <w:pPr>
        <w:spacing w:before="240"/>
        <w:jc w:val="both"/>
      </w:pPr>
      <w:r>
        <w:t>I.</w:t>
      </w:r>
      <w:r w:rsidR="00014D77">
        <w:t xml:space="preserve"> </w:t>
      </w:r>
      <w:r>
        <w:t>Caso não seja Obra Estruturante:</w:t>
      </w:r>
      <w:r w:rsidR="00726E0D">
        <w:t>_____________________________________</w:t>
      </w:r>
    </w:p>
    <w:p w14:paraId="1753750A" w14:textId="367075C3" w:rsidR="00FD47AC" w:rsidRDefault="00FD47AC" w:rsidP="00FD47AC">
      <w:pPr>
        <w:spacing w:before="240"/>
        <w:jc w:val="both"/>
      </w:pPr>
      <w:r>
        <w:t>Alíquota para cálculo do benefício: 25% + PAA =</w:t>
      </w:r>
      <w:r w:rsidR="00726E0D">
        <w:t>____</w:t>
      </w:r>
      <w:bookmarkStart w:id="0" w:name="_GoBack"/>
      <w:bookmarkEnd w:id="0"/>
      <w:r>
        <w:t>% (limitado a 60%)</w:t>
      </w:r>
      <w:r w:rsidR="00726E0D">
        <w:t>.</w:t>
      </w:r>
    </w:p>
    <w:p w14:paraId="77BDCE08" w14:textId="0973D692" w:rsidR="00FD47AC" w:rsidRDefault="00FD47AC" w:rsidP="00FD47AC">
      <w:pPr>
        <w:spacing w:before="240"/>
        <w:jc w:val="both"/>
      </w:pPr>
      <w:r>
        <w:t>Valor do Investimento (VI): R$</w:t>
      </w:r>
      <w:r w:rsidR="007619CA">
        <w:t>_____________________</w:t>
      </w:r>
      <w:r>
        <w:tab/>
        <w:t xml:space="preserve"> (valor da Participação Financeira do Consumidor informado no Orçamento de Conexão emitido pela distribuidora de energia ou o valor efetivo da obra quando for integralmente custeada e executada pelo próprio beneficiário)</w:t>
      </w:r>
    </w:p>
    <w:p w14:paraId="61DAA183" w14:textId="78D514F4" w:rsidR="00FD47AC" w:rsidRDefault="00FD47AC" w:rsidP="00FD47AC">
      <w:pPr>
        <w:spacing w:before="240"/>
        <w:jc w:val="both"/>
      </w:pPr>
      <w:r>
        <w:t xml:space="preserve">Valor   do   crédito   </w:t>
      </w:r>
      <w:r w:rsidR="00014D77">
        <w:t>outorgado [</w:t>
      </w:r>
      <w:r>
        <w:t>CO</w:t>
      </w:r>
      <w:r w:rsidR="00726E0D">
        <w:t xml:space="preserve"> </w:t>
      </w:r>
      <w:r w:rsidR="00014D77">
        <w:t>= (</w:t>
      </w:r>
      <w:r>
        <w:t xml:space="preserve">25% + </w:t>
      </w:r>
      <w:r w:rsidR="00014D77">
        <w:t>PAA) *</w:t>
      </w:r>
      <w:r>
        <w:t>(VI)]: R$</w:t>
      </w:r>
      <w:r w:rsidR="007619CA">
        <w:t xml:space="preserve"> ________________________</w:t>
      </w:r>
      <w:r w:rsidR="00014D77">
        <w:t xml:space="preserve"> </w:t>
      </w:r>
      <w:r>
        <w:t>(limitado a R$ 50.000.000,00), nos termos da Instrução Normativa.</w:t>
      </w:r>
    </w:p>
    <w:p w14:paraId="1B7310C8" w14:textId="68DD03FF" w:rsidR="00FD47AC" w:rsidRDefault="00FD47AC" w:rsidP="00FD47AC">
      <w:pPr>
        <w:spacing w:before="240"/>
        <w:jc w:val="both"/>
      </w:pPr>
      <w:r>
        <w:t>II.</w:t>
      </w:r>
      <w:r w:rsidR="00014D77">
        <w:t xml:space="preserve"> </w:t>
      </w:r>
      <w:r>
        <w:t>Caso seja Obra Estruturante</w:t>
      </w:r>
      <w:r w:rsidR="007619CA">
        <w:t>:</w:t>
      </w:r>
    </w:p>
    <w:p w14:paraId="45FDD56E" w14:textId="77777777" w:rsidR="007619CA" w:rsidRDefault="00FD47AC" w:rsidP="00FD47AC">
      <w:pPr>
        <w:spacing w:before="240"/>
        <w:jc w:val="both"/>
      </w:pPr>
      <w:r>
        <w:t>Valor do Investimento (VI): R$</w:t>
      </w:r>
      <w:r w:rsidR="00726E0D">
        <w:t>__________,</w:t>
      </w:r>
    </w:p>
    <w:p w14:paraId="4A16CD6D" w14:textId="4943F6EF" w:rsidR="00FD47AC" w:rsidRDefault="00FD47AC" w:rsidP="00FD47AC">
      <w:pPr>
        <w:spacing w:before="240"/>
        <w:jc w:val="both"/>
      </w:pPr>
      <w:r>
        <w:t xml:space="preserve">Percentual do investimento requerido </w:t>
      </w:r>
      <w:r w:rsidR="00726E0D">
        <w:t>para benefício</w:t>
      </w:r>
      <w:r>
        <w:t>:</w:t>
      </w:r>
      <w:r w:rsidR="00726E0D">
        <w:t>____</w:t>
      </w:r>
      <w:r>
        <w:t>%</w:t>
      </w:r>
      <w:r w:rsidR="00726E0D">
        <w:t>.</w:t>
      </w:r>
      <w:r w:rsidR="00014D77">
        <w:br/>
      </w:r>
      <w:r>
        <w:t>Valor do crédito outorgado (CO = % do VI): R$</w:t>
      </w:r>
      <w:r w:rsidR="00726E0D">
        <w:t>________________________________.</w:t>
      </w:r>
      <w:r>
        <w:tab/>
      </w:r>
    </w:p>
    <w:p w14:paraId="67D3AB6F" w14:textId="03626979" w:rsidR="00FD47AC" w:rsidRDefault="00FD47AC" w:rsidP="00FD47AC">
      <w:pPr>
        <w:spacing w:before="240"/>
        <w:jc w:val="both"/>
      </w:pPr>
      <w:r>
        <w:t>6.</w:t>
      </w:r>
      <w:r w:rsidR="00014D77">
        <w:t xml:space="preserve"> </w:t>
      </w:r>
      <w:r w:rsidRPr="00D87A49">
        <w:rPr>
          <w:u w:val="single"/>
        </w:rPr>
        <w:t>INFORMAÇÕES ADICIONAIS DA OBRA DE INFRAESTRUTURA DE REDES ELÉTRICAS</w:t>
      </w:r>
    </w:p>
    <w:p w14:paraId="2C3F1D92" w14:textId="77777777" w:rsidR="00014D77" w:rsidRDefault="00FD47AC" w:rsidP="00FD47AC">
      <w:pPr>
        <w:spacing w:before="240"/>
        <w:jc w:val="both"/>
      </w:pPr>
      <w:r>
        <w:t>I.</w:t>
      </w:r>
      <w:r w:rsidR="00014D77">
        <w:t xml:space="preserve"> </w:t>
      </w:r>
      <w:r>
        <w:t>Caso a obra seja realizada pela distribuidora de energia:</w:t>
      </w:r>
      <w:r w:rsidR="00014D77">
        <w:t xml:space="preserve"> </w:t>
      </w:r>
    </w:p>
    <w:p w14:paraId="51238DE6" w14:textId="76CF0B06" w:rsidR="00FD47AC" w:rsidRDefault="00FD47AC" w:rsidP="00FD47AC">
      <w:pPr>
        <w:spacing w:before="240"/>
        <w:jc w:val="both"/>
      </w:pPr>
      <w:r>
        <w:t>Data de emissão do Orçamento de Conexão pela distribuidora de energia:</w:t>
      </w:r>
      <w:r w:rsidR="00726E0D">
        <w:t>_____</w:t>
      </w:r>
      <w:r>
        <w:t xml:space="preserve"> /</w:t>
      </w:r>
      <w:r w:rsidR="00726E0D">
        <w:t>____</w:t>
      </w:r>
      <w:r>
        <w:t xml:space="preserve"> /</w:t>
      </w:r>
      <w:r w:rsidR="00726E0D">
        <w:t>_____.</w:t>
      </w:r>
    </w:p>
    <w:p w14:paraId="281B98F4" w14:textId="3F8EBD88" w:rsidR="00FD47AC" w:rsidRDefault="00FD47AC" w:rsidP="00FD47AC">
      <w:pPr>
        <w:spacing w:before="240"/>
        <w:jc w:val="both"/>
      </w:pPr>
      <w:r>
        <w:t>Prazo para execução da obra pela distribuidora de energia:</w:t>
      </w:r>
      <w:r w:rsidR="00014D77">
        <w:t xml:space="preserve"> </w:t>
      </w:r>
      <w:r>
        <w:t>meses a partir da assinatura do CUSD.</w:t>
      </w:r>
    </w:p>
    <w:p w14:paraId="45C7815C" w14:textId="4F650B83" w:rsidR="00FD47AC" w:rsidRDefault="00FD47AC" w:rsidP="00FD47AC">
      <w:pPr>
        <w:spacing w:before="240"/>
        <w:jc w:val="both"/>
      </w:pPr>
      <w:r>
        <w:t>II.</w:t>
      </w:r>
      <w:r w:rsidR="00014D77">
        <w:t xml:space="preserve"> </w:t>
      </w:r>
      <w:r>
        <w:t xml:space="preserve">Caso a obra seja realizada pelo próprio beneficiário: </w:t>
      </w:r>
      <w:r w:rsidR="007619CA">
        <w:br/>
      </w:r>
      <w:r>
        <w:t>Data de início prevista:</w:t>
      </w:r>
      <w:r w:rsidR="00726E0D">
        <w:t>____/____</w:t>
      </w:r>
      <w:r w:rsidR="00014D77">
        <w:t>/</w:t>
      </w:r>
      <w:r w:rsidR="00726E0D">
        <w:t>____.</w:t>
      </w:r>
      <w:r w:rsidR="00014D77">
        <w:t xml:space="preserve"> </w:t>
      </w:r>
    </w:p>
    <w:p w14:paraId="27A20662" w14:textId="2249DD96" w:rsidR="00FD47AC" w:rsidRDefault="00FD47AC" w:rsidP="00FD47AC">
      <w:pPr>
        <w:spacing w:before="240"/>
        <w:jc w:val="both"/>
      </w:pPr>
      <w:r>
        <w:t xml:space="preserve">Data de término prevista: </w:t>
      </w:r>
      <w:r w:rsidR="00726E0D">
        <w:t>_____</w:t>
      </w:r>
      <w:r>
        <w:t>/</w:t>
      </w:r>
      <w:r w:rsidR="00726E0D">
        <w:t>____</w:t>
      </w:r>
      <w:r>
        <w:t>/</w:t>
      </w:r>
      <w:r w:rsidR="00726E0D">
        <w:t>________.</w:t>
      </w:r>
      <w:r>
        <w:tab/>
      </w:r>
    </w:p>
    <w:p w14:paraId="0DDB9906" w14:textId="37443B52" w:rsidR="00FD47AC" w:rsidRDefault="00FD47AC" w:rsidP="00FD47AC">
      <w:pPr>
        <w:spacing w:before="240"/>
        <w:jc w:val="both"/>
      </w:pPr>
      <w:r>
        <w:t>7.</w:t>
      </w:r>
      <w:r w:rsidR="00E123AD">
        <w:t xml:space="preserve"> </w:t>
      </w:r>
      <w:r w:rsidRPr="00D87A49">
        <w:rPr>
          <w:u w:val="single"/>
        </w:rPr>
        <w:t>DECLARAÇÃO DO REQUERENTE</w:t>
      </w:r>
    </w:p>
    <w:p w14:paraId="1C6911FD" w14:textId="086C5374" w:rsidR="00FD47AC" w:rsidRDefault="00FD47AC" w:rsidP="00FD47AC">
      <w:pPr>
        <w:spacing w:before="240"/>
        <w:jc w:val="both"/>
      </w:pPr>
      <w:r>
        <w:t>Declaro que todas as informações prestadas neste requerimento são verdadeiras e que os documentos anexados são autênticos, comprometendo-me a apresentar quaisquer documentos ou esclarecimentos adicionais que se fizerem necessários para a análise do pedido.</w:t>
      </w:r>
    </w:p>
    <w:p w14:paraId="6E9F7168" w14:textId="3F1C0891" w:rsidR="00EE3907" w:rsidRPr="00EE3907" w:rsidRDefault="00FD47AC" w:rsidP="00FD47AC">
      <w:pPr>
        <w:spacing w:before="240"/>
        <w:jc w:val="both"/>
      </w:pPr>
      <w:r>
        <w:t xml:space="preserve">Por ser expressão da verdade, firmo o presente. </w:t>
      </w:r>
    </w:p>
    <w:p w14:paraId="1166C548" w14:textId="0D84242E" w:rsidR="00EE3907" w:rsidRPr="00EE3907" w:rsidRDefault="00EE3907" w:rsidP="00EE3907">
      <w:pPr>
        <w:spacing w:before="240"/>
        <w:jc w:val="both"/>
      </w:pPr>
      <w:r w:rsidRPr="00EE3907">
        <w:t xml:space="preserve">Local: ______________, ____ de __________ </w:t>
      </w:r>
      <w:proofErr w:type="spellStart"/>
      <w:r w:rsidR="00014D77">
        <w:t>de</w:t>
      </w:r>
      <w:proofErr w:type="spellEnd"/>
      <w:r w:rsidRPr="00EE3907">
        <w:t xml:space="preserve"> 20__</w:t>
      </w:r>
    </w:p>
    <w:p w14:paraId="2EAB1F44" w14:textId="77777777" w:rsidR="00EE3907" w:rsidRPr="00EE3907" w:rsidRDefault="00EE3907" w:rsidP="00EE3907">
      <w:pPr>
        <w:spacing w:before="240"/>
        <w:jc w:val="both"/>
      </w:pPr>
      <w:r w:rsidRPr="00EE3907">
        <w:t>Assinatura do Requerente/Representante Legal</w:t>
      </w:r>
    </w:p>
    <w:p w14:paraId="79DE77CB" w14:textId="5AEF9888" w:rsidR="00EE3907" w:rsidRPr="00EE3907" w:rsidRDefault="00EE3907" w:rsidP="00EE3907">
      <w:pPr>
        <w:spacing w:before="240"/>
        <w:jc w:val="both"/>
      </w:pPr>
      <w:r w:rsidRPr="00EE3907">
        <w:t> __________________________________________</w:t>
      </w:r>
    </w:p>
    <w:p w14:paraId="66A6A1DA" w14:textId="442759DE" w:rsidR="00EE3907" w:rsidRPr="00EE3907" w:rsidRDefault="00EE3907" w:rsidP="00EE3907">
      <w:pPr>
        <w:spacing w:before="240"/>
        <w:jc w:val="both"/>
      </w:pPr>
      <w:r w:rsidRPr="00EE3907">
        <w:t>Cargo</w:t>
      </w:r>
      <w:r w:rsidR="00014D77" w:rsidRPr="00EE3907">
        <w:t>: </w:t>
      </w:r>
      <w:proofErr w:type="gramStart"/>
      <w:r w:rsidR="00014D77" w:rsidRPr="00EE3907">
        <w:t>(</w:t>
      </w:r>
      <w:r w:rsidR="00014D77">
        <w:t xml:space="preserve">  </w:t>
      </w:r>
      <w:proofErr w:type="gramEnd"/>
      <w:r w:rsidR="00014D77">
        <w:t xml:space="preserve"> </w:t>
      </w:r>
      <w:r w:rsidR="00014D77" w:rsidRPr="00EE3907">
        <w:t>)</w:t>
      </w:r>
      <w:r w:rsidRPr="00EE3907">
        <w:t> Sócio (   ) Administrador (  ) Procurador</w:t>
      </w:r>
    </w:p>
    <w:p w14:paraId="219C12D2" w14:textId="77777777" w:rsidR="00EE3907" w:rsidRPr="00EE3907" w:rsidRDefault="00EE3907" w:rsidP="00EE3907">
      <w:pPr>
        <w:spacing w:before="240"/>
        <w:jc w:val="both"/>
      </w:pPr>
      <w:r w:rsidRPr="00EE3907">
        <w:lastRenderedPageBreak/>
        <w:t>Dados para contato direto com o Requerente:</w:t>
      </w:r>
    </w:p>
    <w:p w14:paraId="7B8AC7F8" w14:textId="77777777" w:rsidR="00EE3907" w:rsidRPr="00EE3907" w:rsidRDefault="00EE3907" w:rsidP="00EE3907">
      <w:pPr>
        <w:spacing w:before="240"/>
        <w:jc w:val="both"/>
      </w:pPr>
      <w:r w:rsidRPr="00EE3907">
        <w:t>Telefone: ________________________</w:t>
      </w:r>
    </w:p>
    <w:p w14:paraId="16267274" w14:textId="77777777" w:rsidR="00EE3907" w:rsidRPr="00EE3907" w:rsidRDefault="00EE3907" w:rsidP="00EE3907">
      <w:pPr>
        <w:spacing w:before="240"/>
        <w:jc w:val="both"/>
      </w:pPr>
      <w:r w:rsidRPr="00EE3907">
        <w:t>e-mail: __________________________</w:t>
      </w:r>
    </w:p>
    <w:p w14:paraId="3ADA75DE" w14:textId="77777777" w:rsidR="00EE3907" w:rsidRPr="00EE3907" w:rsidRDefault="00EE3907" w:rsidP="00EE3907">
      <w:pPr>
        <w:spacing w:before="240"/>
        <w:jc w:val="both"/>
      </w:pPr>
    </w:p>
    <w:p w14:paraId="4C68E9BE" w14:textId="77777777" w:rsidR="00EE3907" w:rsidRPr="00E33201" w:rsidRDefault="00EE3907" w:rsidP="00EE3907">
      <w:pPr>
        <w:spacing w:before="240"/>
        <w:jc w:val="both"/>
      </w:pPr>
    </w:p>
    <w:p w14:paraId="37A0D3C2" w14:textId="77777777" w:rsidR="00B7306B" w:rsidRDefault="00B7306B" w:rsidP="00B7306B">
      <w:pPr>
        <w:spacing w:line="240" w:lineRule="auto"/>
        <w:jc w:val="center"/>
        <w:rPr>
          <w:rFonts w:eastAsia="Times New Roman"/>
          <w:b/>
          <w:bCs/>
          <w:color w:val="000000"/>
        </w:rPr>
      </w:pPr>
    </w:p>
    <w:sectPr w:rsidR="00B7306B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F39E37" w14:textId="77777777" w:rsidR="00533DEF" w:rsidRDefault="00533DEF">
      <w:pPr>
        <w:spacing w:after="0" w:line="240" w:lineRule="auto"/>
      </w:pPr>
      <w:r>
        <w:separator/>
      </w:r>
    </w:p>
  </w:endnote>
  <w:endnote w:type="continuationSeparator" w:id="0">
    <w:p w14:paraId="3E132B25" w14:textId="77777777" w:rsidR="00533DEF" w:rsidRDefault="00533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08CCFD" w14:textId="77777777" w:rsidR="00ED16DE" w:rsidRDefault="00ED16D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rFonts w:ascii="Arial" w:eastAsia="Arial" w:hAnsi="Arial" w:cs="Arial"/>
        <w:color w:val="000000"/>
      </w:rPr>
    </w:pPr>
  </w:p>
  <w:p w14:paraId="02FD54E2" w14:textId="72CFDAC8" w:rsidR="00ED16DE" w:rsidRDefault="006B194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  <w:sz w:val="18"/>
        <w:szCs w:val="18"/>
      </w:rPr>
      <w:t>RUA 82 26, ANTIGA CHEFATURA, 1º ANDAR - Bairro SETOR CENTRAL - GOIANIA - GO - CEP 74015-908 -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31F8F3" w14:textId="77777777" w:rsidR="00533DEF" w:rsidRDefault="00533DEF">
      <w:pPr>
        <w:spacing w:after="0" w:line="240" w:lineRule="auto"/>
      </w:pPr>
      <w:r>
        <w:separator/>
      </w:r>
    </w:p>
  </w:footnote>
  <w:footnote w:type="continuationSeparator" w:id="0">
    <w:p w14:paraId="0D0FB758" w14:textId="77777777" w:rsidR="00533DEF" w:rsidRDefault="00533D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B44ECE" w14:textId="77777777" w:rsidR="00ED16DE" w:rsidRDefault="009D508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Arial" w:eastAsia="Arial" w:hAnsi="Arial" w:cs="Arial"/>
        <w:b/>
        <w:noProof/>
        <w:color w:val="000000"/>
        <w:sz w:val="24"/>
        <w:szCs w:val="24"/>
      </w:rPr>
      <w:drawing>
        <wp:anchor distT="0" distB="0" distL="114300" distR="114300" simplePos="0" relativeHeight="251658240" behindDoc="0" locked="0" layoutInCell="1" allowOverlap="1" wp14:anchorId="609657EF" wp14:editId="4E804850">
          <wp:simplePos x="0" y="0"/>
          <wp:positionH relativeFrom="margin">
            <wp:align>center</wp:align>
          </wp:positionH>
          <wp:positionV relativeFrom="paragraph">
            <wp:posOffset>-363855</wp:posOffset>
          </wp:positionV>
          <wp:extent cx="2806065" cy="676275"/>
          <wp:effectExtent l="0" t="0" r="0" b="9525"/>
          <wp:wrapThrough wrapText="bothSides">
            <wp:wrapPolygon edited="0">
              <wp:start x="11585" y="0"/>
              <wp:lineTo x="6892" y="1217"/>
              <wp:lineTo x="880" y="6693"/>
              <wp:lineTo x="880" y="12777"/>
              <wp:lineTo x="6305" y="21296"/>
              <wp:lineTo x="20090" y="21296"/>
              <wp:lineTo x="20383" y="20079"/>
              <wp:lineTo x="21116" y="12777"/>
              <wp:lineTo x="20969" y="6085"/>
              <wp:lineTo x="20236" y="0"/>
              <wp:lineTo x="11585" y="0"/>
            </wp:wrapPolygon>
          </wp:wrapThrough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06065" cy="6762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3FEB88" w14:textId="77777777" w:rsidR="00ED16DE" w:rsidRDefault="00ED16D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F4507"/>
    <w:multiLevelType w:val="multilevel"/>
    <w:tmpl w:val="CD6E7E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14DF7607"/>
    <w:multiLevelType w:val="multilevel"/>
    <w:tmpl w:val="7634358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129" w:hanging="420"/>
      </w:pPr>
    </w:lvl>
    <w:lvl w:ilvl="2">
      <w:start w:val="1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429" w:hanging="72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1789" w:hanging="1080"/>
      </w:pPr>
    </w:lvl>
    <w:lvl w:ilvl="6">
      <w:start w:val="1"/>
      <w:numFmt w:val="decimal"/>
      <w:lvlText w:val="%1.%2.%3.%4.%5.%6.%7."/>
      <w:lvlJc w:val="left"/>
      <w:pPr>
        <w:ind w:left="2149" w:hanging="1440"/>
      </w:pPr>
    </w:lvl>
    <w:lvl w:ilvl="7">
      <w:start w:val="1"/>
      <w:numFmt w:val="decimal"/>
      <w:lvlText w:val="%1.%2.%3.%4.%5.%6.%7.%8."/>
      <w:lvlJc w:val="left"/>
      <w:pPr>
        <w:ind w:left="2149" w:hanging="1440"/>
      </w:pPr>
    </w:lvl>
    <w:lvl w:ilvl="8">
      <w:start w:val="1"/>
      <w:numFmt w:val="decimal"/>
      <w:lvlText w:val="%1.%2.%3.%4.%5.%6.%7.%8.%9."/>
      <w:lvlJc w:val="left"/>
      <w:pPr>
        <w:ind w:left="2509" w:hanging="1800"/>
      </w:pPr>
    </w:lvl>
  </w:abstractNum>
  <w:abstractNum w:abstractNumId="2" w15:restartNumberingAfterBreak="0">
    <w:nsid w:val="21031883"/>
    <w:multiLevelType w:val="hybridMultilevel"/>
    <w:tmpl w:val="934A0A0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2737EA"/>
    <w:multiLevelType w:val="multilevel"/>
    <w:tmpl w:val="7634358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129" w:hanging="420"/>
      </w:pPr>
    </w:lvl>
    <w:lvl w:ilvl="2">
      <w:start w:val="1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429" w:hanging="72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1789" w:hanging="1080"/>
      </w:pPr>
    </w:lvl>
    <w:lvl w:ilvl="6">
      <w:start w:val="1"/>
      <w:numFmt w:val="decimal"/>
      <w:lvlText w:val="%1.%2.%3.%4.%5.%6.%7."/>
      <w:lvlJc w:val="left"/>
      <w:pPr>
        <w:ind w:left="2149" w:hanging="1440"/>
      </w:pPr>
    </w:lvl>
    <w:lvl w:ilvl="7">
      <w:start w:val="1"/>
      <w:numFmt w:val="decimal"/>
      <w:lvlText w:val="%1.%2.%3.%4.%5.%6.%7.%8."/>
      <w:lvlJc w:val="left"/>
      <w:pPr>
        <w:ind w:left="2149" w:hanging="1440"/>
      </w:pPr>
    </w:lvl>
    <w:lvl w:ilvl="8">
      <w:start w:val="1"/>
      <w:numFmt w:val="decimal"/>
      <w:lvlText w:val="%1.%2.%3.%4.%5.%6.%7.%8.%9."/>
      <w:lvlJc w:val="left"/>
      <w:pPr>
        <w:ind w:left="2509" w:hanging="1800"/>
      </w:pPr>
    </w:lvl>
  </w:abstractNum>
  <w:abstractNum w:abstractNumId="4" w15:restartNumberingAfterBreak="0">
    <w:nsid w:val="47E616B1"/>
    <w:multiLevelType w:val="hybridMultilevel"/>
    <w:tmpl w:val="8DE29F8A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6DE"/>
    <w:rsid w:val="00014D77"/>
    <w:rsid w:val="000202C4"/>
    <w:rsid w:val="00102AD5"/>
    <w:rsid w:val="0013422B"/>
    <w:rsid w:val="00161FEA"/>
    <w:rsid w:val="001919DB"/>
    <w:rsid w:val="0019761F"/>
    <w:rsid w:val="001B02B7"/>
    <w:rsid w:val="002010F1"/>
    <w:rsid w:val="002030A2"/>
    <w:rsid w:val="00347D39"/>
    <w:rsid w:val="00362DCF"/>
    <w:rsid w:val="00380536"/>
    <w:rsid w:val="003D7671"/>
    <w:rsid w:val="004677FA"/>
    <w:rsid w:val="0051653B"/>
    <w:rsid w:val="0053370E"/>
    <w:rsid w:val="00533DEF"/>
    <w:rsid w:val="006B1943"/>
    <w:rsid w:val="00726E0D"/>
    <w:rsid w:val="00743735"/>
    <w:rsid w:val="007619CA"/>
    <w:rsid w:val="00862386"/>
    <w:rsid w:val="00912E31"/>
    <w:rsid w:val="00966D31"/>
    <w:rsid w:val="00991478"/>
    <w:rsid w:val="009D5081"/>
    <w:rsid w:val="00A71951"/>
    <w:rsid w:val="00A71E1F"/>
    <w:rsid w:val="00B2029F"/>
    <w:rsid w:val="00B7306B"/>
    <w:rsid w:val="00BC11BE"/>
    <w:rsid w:val="00C73795"/>
    <w:rsid w:val="00C74A8D"/>
    <w:rsid w:val="00C765F2"/>
    <w:rsid w:val="00C9239A"/>
    <w:rsid w:val="00CB2049"/>
    <w:rsid w:val="00CD1506"/>
    <w:rsid w:val="00D75CD5"/>
    <w:rsid w:val="00D87A49"/>
    <w:rsid w:val="00DA7D58"/>
    <w:rsid w:val="00DD09BC"/>
    <w:rsid w:val="00E123AD"/>
    <w:rsid w:val="00E2280B"/>
    <w:rsid w:val="00E32545"/>
    <w:rsid w:val="00E33201"/>
    <w:rsid w:val="00E4482A"/>
    <w:rsid w:val="00E81B8E"/>
    <w:rsid w:val="00EC64AA"/>
    <w:rsid w:val="00ED16DE"/>
    <w:rsid w:val="00EE3907"/>
    <w:rsid w:val="00FD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E660BBD"/>
  <w15:docId w15:val="{2F594158-1BF8-4B3E-8205-8F3347E03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306B"/>
  </w:style>
  <w:style w:type="paragraph" w:styleId="Ttulo1">
    <w:name w:val="heading 1"/>
    <w:basedOn w:val="Normal"/>
    <w:next w:val="Normal"/>
    <w:link w:val="Ttulo1Char"/>
    <w:uiPriority w:val="9"/>
    <w:qFormat/>
    <w:rsid w:val="00B7306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306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7306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7306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7306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7306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7306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7306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7306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B7306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712A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12AF7"/>
  </w:style>
  <w:style w:type="paragraph" w:styleId="Rodap">
    <w:name w:val="footer"/>
    <w:basedOn w:val="Normal"/>
    <w:link w:val="RodapChar"/>
    <w:uiPriority w:val="99"/>
    <w:unhideWhenUsed/>
    <w:rsid w:val="00712A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12AF7"/>
  </w:style>
  <w:style w:type="paragraph" w:styleId="PargrafodaLista">
    <w:name w:val="List Paragraph"/>
    <w:basedOn w:val="Normal"/>
    <w:uiPriority w:val="34"/>
    <w:qFormat/>
    <w:rsid w:val="009023DE"/>
    <w:pPr>
      <w:ind w:left="720"/>
      <w:contextualSpacing/>
    </w:pPr>
  </w:style>
  <w:style w:type="paragraph" w:styleId="Subttulo">
    <w:name w:val="Subtitle"/>
    <w:basedOn w:val="Normal"/>
    <w:next w:val="Normal"/>
    <w:link w:val="SubttuloChar"/>
    <w:uiPriority w:val="11"/>
    <w:qFormat/>
    <w:rsid w:val="00B7306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71E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1E1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73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Fontepargpadro"/>
    <w:rsid w:val="00B7306B"/>
  </w:style>
  <w:style w:type="character" w:styleId="Hyperlink">
    <w:name w:val="Hyperlink"/>
    <w:basedOn w:val="Fontepargpadro"/>
    <w:uiPriority w:val="99"/>
    <w:semiHidden/>
    <w:unhideWhenUsed/>
    <w:rsid w:val="00B7306B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7306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30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7306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7306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7306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7306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7306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7306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7306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B7306B"/>
    <w:pPr>
      <w:spacing w:line="240" w:lineRule="auto"/>
    </w:pPr>
    <w:rPr>
      <w:b/>
      <w:bCs/>
      <w:smallCaps/>
      <w:color w:val="44546A" w:themeColor="text2"/>
    </w:rPr>
  </w:style>
  <w:style w:type="character" w:customStyle="1" w:styleId="TtuloChar">
    <w:name w:val="Título Char"/>
    <w:basedOn w:val="Fontepargpadro"/>
    <w:link w:val="Ttulo"/>
    <w:uiPriority w:val="10"/>
    <w:rsid w:val="00B7306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SubttuloChar">
    <w:name w:val="Subtítulo Char"/>
    <w:basedOn w:val="Fontepargpadro"/>
    <w:link w:val="Subttulo"/>
    <w:uiPriority w:val="11"/>
    <w:rsid w:val="00B7306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Forte">
    <w:name w:val="Strong"/>
    <w:basedOn w:val="Fontepargpadro"/>
    <w:uiPriority w:val="22"/>
    <w:qFormat/>
    <w:rsid w:val="00B7306B"/>
    <w:rPr>
      <w:b/>
      <w:bCs/>
    </w:rPr>
  </w:style>
  <w:style w:type="character" w:styleId="nfase">
    <w:name w:val="Emphasis"/>
    <w:basedOn w:val="Fontepargpadro"/>
    <w:uiPriority w:val="20"/>
    <w:qFormat/>
    <w:rsid w:val="00B7306B"/>
    <w:rPr>
      <w:i/>
      <w:iCs/>
    </w:rPr>
  </w:style>
  <w:style w:type="paragraph" w:styleId="SemEspaamento">
    <w:name w:val="No Spacing"/>
    <w:uiPriority w:val="1"/>
    <w:qFormat/>
    <w:rsid w:val="00B7306B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B7306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B7306B"/>
    <w:rPr>
      <w:color w:val="44546A" w:themeColor="text2"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7306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7306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nfaseSutil">
    <w:name w:val="Subtle Emphasis"/>
    <w:basedOn w:val="Fontepargpadro"/>
    <w:uiPriority w:val="19"/>
    <w:qFormat/>
    <w:rsid w:val="00B7306B"/>
    <w:rPr>
      <w:i/>
      <w:iCs/>
      <w:color w:val="595959" w:themeColor="text1" w:themeTint="A6"/>
    </w:rPr>
  </w:style>
  <w:style w:type="character" w:styleId="nfaseIntensa">
    <w:name w:val="Intense Emphasis"/>
    <w:basedOn w:val="Fontepargpadro"/>
    <w:uiPriority w:val="21"/>
    <w:qFormat/>
    <w:rsid w:val="00B7306B"/>
    <w:rPr>
      <w:b/>
      <w:bCs/>
      <w:i/>
      <w:iCs/>
    </w:rPr>
  </w:style>
  <w:style w:type="character" w:styleId="RefernciaSutil">
    <w:name w:val="Subtle Reference"/>
    <w:basedOn w:val="Fontepargpadro"/>
    <w:uiPriority w:val="31"/>
    <w:qFormat/>
    <w:rsid w:val="00B7306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nciaIntensa">
    <w:name w:val="Intense Reference"/>
    <w:basedOn w:val="Fontepargpadro"/>
    <w:uiPriority w:val="32"/>
    <w:qFormat/>
    <w:rsid w:val="00B7306B"/>
    <w:rPr>
      <w:b/>
      <w:bCs/>
      <w:smallCaps/>
      <w:color w:val="44546A" w:themeColor="text2"/>
      <w:u w:val="single"/>
    </w:rPr>
  </w:style>
  <w:style w:type="character" w:styleId="TtulodoLivro">
    <w:name w:val="Book Title"/>
    <w:basedOn w:val="Fontepargpadro"/>
    <w:uiPriority w:val="33"/>
    <w:qFormat/>
    <w:rsid w:val="00B7306B"/>
    <w:rPr>
      <w:b/>
      <w:bCs/>
      <w:smallCaps/>
      <w:spacing w:val="1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B7306B"/>
    <w:pPr>
      <w:outlineLvl w:val="9"/>
    </w:pPr>
  </w:style>
  <w:style w:type="paragraph" w:styleId="Corpodetexto">
    <w:name w:val="Body Text"/>
    <w:basedOn w:val="Normal"/>
    <w:link w:val="CorpodetextoChar"/>
    <w:uiPriority w:val="1"/>
    <w:qFormat/>
    <w:rsid w:val="00FD47AC"/>
    <w:pPr>
      <w:widowControl w:val="0"/>
      <w:autoSpaceDE w:val="0"/>
      <w:autoSpaceDN w:val="0"/>
      <w:spacing w:after="0" w:line="240" w:lineRule="auto"/>
      <w:ind w:left="268"/>
    </w:pPr>
    <w:rPr>
      <w:rFonts w:ascii="Trebuchet MS" w:eastAsia="Trebuchet MS" w:hAnsi="Trebuchet MS" w:cs="Trebuchet MS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FD47AC"/>
    <w:rPr>
      <w:rFonts w:ascii="Trebuchet MS" w:eastAsia="Trebuchet MS" w:hAnsi="Trebuchet MS" w:cs="Trebuchet MS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7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82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3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jnK5RkmpCPXsvmk2kdYd8wcRfoA==">AMUW2mXeYWup3s9MW/qU9lmNMHss7Tiecqr11zgajCXpev0mH8XdIzo/S7ZLgFjzJ1faNEyxvLp+CtBNR6wb+jZogNGZiQQa82WkrPkGcCbXgVPdkdAYu/MP2QpKUlNFwEribDMmB3L3d7bP6iPRgHkk72WSeo/8zm9tXv6Pqk/TMtqAmstIHXYBEQqZg2NkhlV7dY9qkvCU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40B4010655174282921E7390EC73DC" ma:contentTypeVersion="11" ma:contentTypeDescription="Create a new document." ma:contentTypeScope="" ma:versionID="f4ba402d4bac5bc41c8a71bdfdeda9e4">
  <xsd:schema xmlns:xsd="http://www.w3.org/2001/XMLSchema" xmlns:xs="http://www.w3.org/2001/XMLSchema" xmlns:p="http://schemas.microsoft.com/office/2006/metadata/properties" xmlns:ns3="e432ced2-e2f7-4b1f-b99b-ec3711386e15" targetNamespace="http://schemas.microsoft.com/office/2006/metadata/properties" ma:root="true" ma:fieldsID="ecec1ea23fa050598023a46d78313db0" ns3:_="">
    <xsd:import namespace="e432ced2-e2f7-4b1f-b99b-ec3711386e1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32ced2-e2f7-4b1f-b99b-ec3711386e1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432ced2-e2f7-4b1f-b99b-ec3711386e15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F645DD4-CFE5-41EF-A812-8FB93DBD55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32ced2-e2f7-4b1f-b99b-ec3711386e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A2A165-55F0-4F7D-80F6-D3F13B89C9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474ED01-7D01-497D-948C-4D25420CA2BE}">
  <ds:schemaRefs>
    <ds:schemaRef ds:uri="http://purl.org/dc/elements/1.1/"/>
    <ds:schemaRef ds:uri="http://purl.org/dc/terms/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e432ced2-e2f7-4b1f-b99b-ec3711386e1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1039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SECRETARIA-GERAL-GOVERNADORIA</Company>
  <LinksUpToDate>false</LinksUpToDate>
  <CharactersWithSpaces>6641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Kamilla Cristina da Silva Pires</dc:creator>
  <cp:lastModifiedBy>Patrick Soares Mendes</cp:lastModifiedBy>
  <cp:revision>4</cp:revision>
  <cp:lastPrinted>2026-01-09T14:54:00Z</cp:lastPrinted>
  <dcterms:created xsi:type="dcterms:W3CDTF">2026-01-09T14:55:00Z</dcterms:created>
  <dcterms:modified xsi:type="dcterms:W3CDTF">2026-01-09T16:37:00Z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0x0101001140B4010655174282921E7390EC73DC</vt:lpwstr>
  </property>
</Properties>
</file>