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E38" w:rsidRPr="00983437" w:rsidRDefault="001C7E38" w:rsidP="001C7E38">
      <w:pPr>
        <w:pStyle w:val="TitCentral"/>
      </w:pPr>
    </w:p>
    <w:p w:rsidR="001C7E38" w:rsidRPr="00983437" w:rsidRDefault="001C7E38" w:rsidP="001C7E38">
      <w:pPr>
        <w:spacing w:line="200" w:lineRule="atLeast"/>
        <w:jc w:val="center"/>
        <w:rPr>
          <w:rFonts w:ascii="Arial Unicode MS" w:eastAsia="Arial Unicode MS" w:hAnsi="Arial Unicode MS" w:cs="Arial Unicode MS"/>
          <w:color w:val="000000"/>
          <w:sz w:val="27"/>
          <w:szCs w:val="27"/>
        </w:rPr>
      </w:pPr>
      <w:r w:rsidRPr="00983437">
        <w:rPr>
          <w:rFonts w:ascii="Arial" w:eastAsia="Arial Unicode MS" w:hAnsi="Arial" w:cs="Arial"/>
          <w:color w:val="000000"/>
          <w:sz w:val="16"/>
          <w:szCs w:val="16"/>
          <w:shd w:val="clear" w:color="auto" w:fill="FFFFFF"/>
        </w:rPr>
        <w:t> </w:t>
      </w:r>
    </w:p>
    <w:tbl>
      <w:tblPr>
        <w:tblW w:w="496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2"/>
        <w:gridCol w:w="329"/>
        <w:gridCol w:w="1411"/>
        <w:gridCol w:w="844"/>
        <w:gridCol w:w="522"/>
        <w:gridCol w:w="520"/>
        <w:gridCol w:w="1491"/>
        <w:gridCol w:w="281"/>
        <w:gridCol w:w="2382"/>
      </w:tblGrid>
      <w:tr w:rsidR="001C7E38" w:rsidRPr="00983437" w:rsidTr="008A22D8">
        <w:tc>
          <w:tcPr>
            <w:tcW w:w="71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rFonts w:ascii="Arial Unicode MS" w:eastAsia="Arial Unicode MS" w:hAnsi="Arial Unicode MS" w:cs="Arial Unicode MS"/>
                <w:color w:val="000000"/>
                <w:sz w:val="27"/>
                <w:szCs w:val="27"/>
              </w:rPr>
            </w:pPr>
            <w:r w:rsidRPr="00CD2967">
              <w:rPr>
                <w:noProof/>
                <w:color w:val="000000"/>
                <w:sz w:val="16"/>
                <w:szCs w:val="16"/>
              </w:rPr>
              <w:drawing>
                <wp:inline distT="0" distB="0" distL="0" distR="0" wp14:anchorId="2B0D61D7" wp14:editId="3B6F2E5A">
                  <wp:extent cx="619125" cy="647700"/>
                  <wp:effectExtent l="0" t="0" r="9525" b="0"/>
                  <wp:docPr id="2" name="Imagem 2" descr="Desenho de personagem de desenho animado&#10;&#10;Descrição gerada automaticamente com confiança média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enho de personagem de desenho animado&#10;&#10;Descrição gerada automaticamente com confiança média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647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69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Estado de Goiás</w:t>
            </w:r>
          </w:p>
        </w:tc>
        <w:tc>
          <w:tcPr>
            <w:tcW w:w="2318" w:type="pct"/>
            <w:gridSpan w:val="3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center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TERMO DE DECLARAÇÃO DE DÉBITO - AUTORREGULARIZAÇÃO</w:t>
            </w:r>
          </w:p>
        </w:tc>
      </w:tr>
      <w:tr w:rsidR="001C7E38" w:rsidRPr="00983437" w:rsidTr="008A22D8">
        <w:tc>
          <w:tcPr>
            <w:tcW w:w="713" w:type="pct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C7E38" w:rsidRPr="00983437" w:rsidRDefault="001C7E38" w:rsidP="008A22D8">
            <w:pPr>
              <w:rPr>
                <w:rFonts w:ascii="Arial Unicode MS" w:eastAsia="Arial Unicode MS" w:hAnsi="Arial Unicode MS" w:cs="Arial Unicode MS"/>
                <w:color w:val="000000"/>
                <w:sz w:val="27"/>
                <w:szCs w:val="27"/>
              </w:rPr>
            </w:pPr>
          </w:p>
        </w:tc>
        <w:tc>
          <w:tcPr>
            <w:tcW w:w="1969" w:type="pct"/>
            <w:gridSpan w:val="5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Secretaria </w:t>
            </w:r>
            <w:r w:rsidRPr="005E54E4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de Estado</w:t>
            </w: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 da Economia</w:t>
            </w:r>
          </w:p>
        </w:tc>
        <w:tc>
          <w:tcPr>
            <w:tcW w:w="2318" w:type="pct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713" w:type="pct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C7E38" w:rsidRPr="00983437" w:rsidRDefault="001C7E38" w:rsidP="008A22D8">
            <w:pPr>
              <w:rPr>
                <w:rFonts w:ascii="Arial Unicode MS" w:eastAsia="Arial Unicode MS" w:hAnsi="Arial Unicode MS" w:cs="Arial Unicode MS"/>
                <w:color w:val="000000"/>
                <w:sz w:val="27"/>
                <w:szCs w:val="27"/>
              </w:rPr>
            </w:pPr>
          </w:p>
        </w:tc>
        <w:tc>
          <w:tcPr>
            <w:tcW w:w="1969" w:type="pct"/>
            <w:gridSpan w:val="5"/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Subsecretaria da Receita Estadual</w:t>
            </w:r>
          </w:p>
        </w:tc>
        <w:tc>
          <w:tcPr>
            <w:tcW w:w="2318" w:type="pct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713" w:type="pct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1C7E38" w:rsidRPr="00983437" w:rsidRDefault="001C7E38" w:rsidP="008A22D8">
            <w:pPr>
              <w:rPr>
                <w:rFonts w:ascii="Arial Unicode MS" w:eastAsia="Arial Unicode MS" w:hAnsi="Arial Unicode MS" w:cs="Arial Unicode MS"/>
                <w:color w:val="000000"/>
                <w:sz w:val="27"/>
                <w:szCs w:val="27"/>
              </w:rPr>
            </w:pPr>
          </w:p>
        </w:tc>
        <w:tc>
          <w:tcPr>
            <w:tcW w:w="1969" w:type="pct"/>
            <w:gridSpan w:val="5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5E54E4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Superintendência de Controle e</w:t>
            </w:r>
            <w:r w:rsidR="005E54E4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 Auditoria</w:t>
            </w:r>
          </w:p>
        </w:tc>
        <w:tc>
          <w:tcPr>
            <w:tcW w:w="2318" w:type="pct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713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1C7E38" w:rsidRPr="00983437" w:rsidRDefault="001C7E38" w:rsidP="008A22D8">
            <w:pPr>
              <w:rPr>
                <w:rFonts w:ascii="Arial Unicode MS" w:eastAsia="Arial Unicode MS" w:hAnsi="Arial Unicode MS" w:cs="Arial Unicode MS"/>
                <w:color w:val="000000"/>
                <w:sz w:val="27"/>
                <w:szCs w:val="27"/>
              </w:rPr>
            </w:pPr>
          </w:p>
        </w:tc>
        <w:tc>
          <w:tcPr>
            <w:tcW w:w="1969" w:type="pct"/>
            <w:gridSpan w:val="5"/>
            <w:tcBorders>
              <w:bottom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2318" w:type="pct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IDENTIFICAÇÃO DO CONTRIBUINTE</w:t>
            </w:r>
          </w:p>
        </w:tc>
      </w:tr>
      <w:tr w:rsidR="001C7E38" w:rsidRPr="00983437" w:rsidTr="008A22D8">
        <w:tc>
          <w:tcPr>
            <w:tcW w:w="268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RAZÃO SOCIAL</w:t>
            </w:r>
          </w:p>
        </w:tc>
        <w:tc>
          <w:tcPr>
            <w:tcW w:w="834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CNPJ</w:t>
            </w:r>
          </w:p>
        </w:tc>
        <w:tc>
          <w:tcPr>
            <w:tcW w:w="137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346" w:type="pct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CCE</w:t>
            </w:r>
          </w:p>
        </w:tc>
      </w:tr>
      <w:tr w:rsidR="001C7E38" w:rsidRPr="00983437" w:rsidTr="008A22D8">
        <w:tc>
          <w:tcPr>
            <w:tcW w:w="2682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972" w:type="pct"/>
            <w:gridSpan w:val="2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center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346" w:type="pct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3654" w:type="pct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LOGRADOURO</w:t>
            </w:r>
          </w:p>
        </w:tc>
        <w:tc>
          <w:tcPr>
            <w:tcW w:w="1346" w:type="pct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NÚMERO</w:t>
            </w:r>
          </w:p>
        </w:tc>
      </w:tr>
      <w:tr w:rsidR="001C7E38" w:rsidRPr="00983437" w:rsidTr="008A22D8">
        <w:tc>
          <w:tcPr>
            <w:tcW w:w="3654" w:type="pct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346" w:type="pct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87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QUADRA</w:t>
            </w:r>
          </w:p>
        </w:tc>
        <w:tc>
          <w:tcPr>
            <w:tcW w:w="788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LOTE</w:t>
            </w:r>
          </w:p>
        </w:tc>
        <w:tc>
          <w:tcPr>
            <w:tcW w:w="3333" w:type="pct"/>
            <w:gridSpan w:val="6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BAIRRO</w:t>
            </w:r>
          </w:p>
        </w:tc>
      </w:tr>
      <w:tr w:rsidR="001C7E38" w:rsidRPr="00983437" w:rsidTr="008A22D8">
        <w:tc>
          <w:tcPr>
            <w:tcW w:w="87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788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3333" w:type="pct"/>
            <w:gridSpan w:val="6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1667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MUNICÍPIO</w:t>
            </w:r>
          </w:p>
        </w:tc>
        <w:tc>
          <w:tcPr>
            <w:tcW w:w="462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UF</w:t>
            </w:r>
          </w:p>
        </w:tc>
        <w:tc>
          <w:tcPr>
            <w:tcW w:w="553" w:type="pct"/>
            <w:gridSpan w:val="2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CEP</w:t>
            </w:r>
          </w:p>
        </w:tc>
        <w:tc>
          <w:tcPr>
            <w:tcW w:w="2318" w:type="pct"/>
            <w:gridSpan w:val="3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COMPLEMENTO</w:t>
            </w:r>
          </w:p>
        </w:tc>
      </w:tr>
      <w:tr w:rsidR="001C7E38" w:rsidRPr="00983437" w:rsidTr="008A22D8">
        <w:tc>
          <w:tcPr>
            <w:tcW w:w="1667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462" w:type="pct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553" w:type="pct"/>
            <w:gridSpan w:val="2"/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2318" w:type="pct"/>
            <w:gridSpan w:val="3"/>
            <w:tcBorders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center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TELEFONE PARA CONTATO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E-MAIL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IDENTIFICAÇÃO NO PROGRAMA DE AUTORREGULARIZAÇÃO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COMUNICADO PARA AUTORREGULARIZAÇÃO Nº</w:t>
            </w:r>
          </w:p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center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OCORRÊNCIA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      O contribuinte acima qualificado, nos termos do Art. 138 do Código Tributário Nacional e do art. 142-A da Lei nº 11.651/91 e atendendo aos procedimentos previstos na IN </w:t>
            </w:r>
            <w:r w:rsidR="005E54E4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199/2022</w:t>
            </w: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, vem  declarar espontaneamente a ocorrência de infração à legislação tributária, com a descrição dos fatos, bem como dos respectivos períodos e valores referentes à infringência praticada, conforme relação dos débitos declarados como devidos, em anexo, indicando os períodos a que se refira e seus respectivos valores originais a pagar, conforme disposto abaixo.</w:t>
            </w:r>
          </w:p>
          <w:p w:rsidR="001C7E38" w:rsidRPr="00983437" w:rsidRDefault="001C7E38" w:rsidP="008A22D8">
            <w:pPr>
              <w:spacing w:line="200" w:lineRule="atLeas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437">
              <w:rPr>
                <w:rFonts w:ascii="Arial" w:hAnsi="Arial" w:cs="Arial"/>
                <w:sz w:val="16"/>
                <w:szCs w:val="16"/>
                <w:shd w:val="clear" w:color="auto" w:fill="FFFFFF"/>
              </w:rPr>
              <w:t> </w:t>
            </w:r>
          </w:p>
          <w:p w:rsidR="001C7E38" w:rsidRPr="00983437" w:rsidRDefault="001C7E38" w:rsidP="008A22D8">
            <w:pPr>
              <w:spacing w:line="200" w:lineRule="atLeas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O contribuinte solicita o PARCELAMENTO do débito declarado no presente termo.</w:t>
            </w:r>
          </w:p>
          <w:p w:rsidR="001C7E38" w:rsidRPr="00983437" w:rsidRDefault="001C7E38" w:rsidP="008A22D8">
            <w:pPr>
              <w:spacing w:line="200" w:lineRule="atLeas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_______________________________________________________________________________________</w:t>
            </w: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______________</w:t>
            </w:r>
          </w:p>
          <w:p w:rsidR="001C7E38" w:rsidRPr="00983437" w:rsidRDefault="001C7E38" w:rsidP="008A22D8">
            <w:pPr>
              <w:spacing w:line="200" w:lineRule="atLeast"/>
              <w:jc w:val="both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DESCRIÇÃO DOS FATOS: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PERÍODO (ANO), VALOR ORIGINAL</w:t>
            </w:r>
          </w:p>
        </w:tc>
      </w:tr>
      <w:tr w:rsidR="001C7E38" w:rsidRPr="00983437" w:rsidTr="008A22D8">
        <w:tc>
          <w:tcPr>
            <w:tcW w:w="2406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PERÍODO (ANO)</w:t>
            </w:r>
          </w:p>
        </w:tc>
        <w:tc>
          <w:tcPr>
            <w:tcW w:w="2594" w:type="pct"/>
            <w:gridSpan w:val="4"/>
            <w:tcBorders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VALOR ORIGINAL</w:t>
            </w:r>
          </w:p>
        </w:tc>
      </w:tr>
      <w:tr w:rsidR="001C7E38" w:rsidRPr="00983437" w:rsidTr="008A22D8">
        <w:tc>
          <w:tcPr>
            <w:tcW w:w="2406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Default="001C7E38" w:rsidP="008A22D8">
            <w:pPr>
              <w:spacing w:line="200" w:lineRule="atLeast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</w:p>
        </w:tc>
        <w:tc>
          <w:tcPr>
            <w:tcW w:w="2594" w:type="pct"/>
            <w:gridSpan w:val="4"/>
            <w:tcBorders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2406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2594" w:type="pct"/>
            <w:gridSpan w:val="4"/>
            <w:tcBorders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2406" w:type="pct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2594" w:type="pct"/>
            <w:gridSpan w:val="4"/>
            <w:tcBorders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2406" w:type="pct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VALOR TOTAL</w:t>
            </w:r>
          </w:p>
        </w:tc>
        <w:tc>
          <w:tcPr>
            <w:tcW w:w="2594" w:type="pct"/>
            <w:gridSpan w:val="4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(=SOMA)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NOTA</w:t>
            </w:r>
          </w:p>
        </w:tc>
      </w:tr>
      <w:tr w:rsidR="001C7E38" w:rsidRPr="00983437" w:rsidTr="008A22D8">
        <w:trPr>
          <w:trHeight w:val="230"/>
        </w:trPr>
        <w:tc>
          <w:tcPr>
            <w:tcW w:w="5000" w:type="pct"/>
            <w:gridSpan w:val="9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    O PRESENTE TERMO CONSTITUI CONFISSÃO DE DÍVIDA, CUJO VALOR RECONHECE COMO LEGÍTIMO, RESSALVADO À FAZENDA PÚBLICA ESTADUAL O DIREITO DE APURAR SUA EXATIDÃO E DE EXIGIR AS DIFERENÇAS ACASO EXISTENTES.</w:t>
            </w:r>
          </w:p>
          <w:p w:rsidR="001C7E38" w:rsidRPr="00983437" w:rsidRDefault="001C7E38" w:rsidP="00FD4F41">
            <w:pPr>
              <w:spacing w:line="200" w:lineRule="atLeast"/>
              <w:jc w:val="both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NOS TERMOS DA INSTRUÇÃO NORMATIVA Nº </w:t>
            </w:r>
            <w:r w:rsidR="005E54E4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199/2022</w:t>
            </w: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,  O CONTRIBUINTE ACIMA IDENTIFICADO DECLARA ESTAR CIENTE DE QUE DEVE PROMOVER O PAGAMENTO TOTAL OU EFETIVAR O PARCELAMENTO DO DÉBITO DECLARADO ACRESCIDO DA MULTA APENAS DE CARÁTER MORATÓRIO, CONFORME ART. 169 DA LEI Nº 11.651/91 E DOS ACRÉSCIMOS LEGAIS PREVISTOS NO ART. 167 DO CTE, NO PRAZO DE ATÉ 30 DIAS CONTADOS DA DATA DA GERAÇÃO DO PRO</w:t>
            </w:r>
            <w:bookmarkStart w:id="0" w:name="_GoBack"/>
            <w:bookmarkEnd w:id="0"/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CESSO ADMINISTRATIVO DE AUTORREGULARIZAÇÃO - PA AUTOREG, E QUE A FALTA DE PAGAMENTO OU EFETIVAÇÃO DO PARCELAMENTO, APÓS TRANSCORRIDO O RESPECTIVO PRAZO, OU O DESCUMPRIMENTO DO PARCELAMENTO, COM A REVOGAÇÃO DO MESMO, CONFORME O DISPOSTO </w:t>
            </w:r>
            <w:r w:rsidR="00FD4F41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NOS ART. 190 E 190-A DO CTE</w:t>
            </w: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 xml:space="preserve">, IMPLICARÁ NA </w:t>
            </w:r>
            <w:r w:rsidR="00FD4F41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INSCRIÇÃO DO DÉBITO EM DÍVIDA ATIVA</w:t>
            </w: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.</w:t>
            </w:r>
          </w:p>
        </w:tc>
      </w:tr>
      <w:tr w:rsidR="001C7E38" w:rsidRPr="00983437" w:rsidTr="008A22D8">
        <w:trPr>
          <w:trHeight w:val="458"/>
        </w:trPr>
        <w:tc>
          <w:tcPr>
            <w:tcW w:w="5000" w:type="pct"/>
            <w:gridSpan w:val="9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rPr>
          <w:trHeight w:val="458"/>
        </w:trPr>
        <w:tc>
          <w:tcPr>
            <w:tcW w:w="5000" w:type="pct"/>
            <w:gridSpan w:val="9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LOCAL/DATA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ASSINATURA DIGITAL E-CNPJ</w:t>
            </w:r>
          </w:p>
        </w:tc>
      </w:tr>
      <w:tr w:rsidR="001C7E38" w:rsidRPr="00983437" w:rsidTr="008A22D8"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spacing w:line="200" w:lineRule="atLeast"/>
              <w:rPr>
                <w:sz w:val="20"/>
                <w:szCs w:val="20"/>
              </w:rPr>
            </w:pPr>
            <w:r w:rsidRPr="00983437"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 </w:t>
            </w:r>
          </w:p>
        </w:tc>
      </w:tr>
      <w:tr w:rsidR="001C7E38" w:rsidRPr="00983437" w:rsidTr="008A22D8">
        <w:tc>
          <w:tcPr>
            <w:tcW w:w="713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166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788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462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276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276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834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137" w:type="pct"/>
            <w:tcBorders>
              <w:bottom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  <w:tc>
          <w:tcPr>
            <w:tcW w:w="1346" w:type="pct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:rsidR="001C7E38" w:rsidRPr="00983437" w:rsidRDefault="001C7E38" w:rsidP="008A22D8">
            <w:pPr>
              <w:rPr>
                <w:sz w:val="20"/>
                <w:szCs w:val="20"/>
              </w:rPr>
            </w:pPr>
          </w:p>
        </w:tc>
      </w:tr>
    </w:tbl>
    <w:p w:rsidR="001C7E38" w:rsidRPr="00983437" w:rsidRDefault="001C7E38" w:rsidP="001C7E38">
      <w:pPr>
        <w:spacing w:line="200" w:lineRule="atLeast"/>
        <w:jc w:val="center"/>
        <w:rPr>
          <w:rFonts w:ascii="Arial" w:hAnsi="Arial" w:cs="Arial"/>
          <w:color w:val="000000"/>
          <w:sz w:val="16"/>
          <w:szCs w:val="16"/>
        </w:rPr>
      </w:pPr>
      <w:r w:rsidRPr="00983437">
        <w:rPr>
          <w:rFonts w:ascii="Arial" w:hAnsi="Arial" w:cs="Arial"/>
          <w:color w:val="000000"/>
          <w:sz w:val="16"/>
          <w:szCs w:val="16"/>
          <w:shd w:val="clear" w:color="auto" w:fill="FFFFFF"/>
        </w:rPr>
        <w:t> </w:t>
      </w:r>
    </w:p>
    <w:p w:rsidR="001C7E38" w:rsidRPr="00F3764A" w:rsidRDefault="001C7E38" w:rsidP="001C7E38">
      <w:pPr>
        <w:pStyle w:val="ParEmenta"/>
        <w:rPr>
          <w:rFonts w:ascii="Calibri" w:hAnsi="Calibri" w:cs="Calibri"/>
          <w:sz w:val="24"/>
          <w:szCs w:val="24"/>
        </w:rPr>
      </w:pPr>
    </w:p>
    <w:p w:rsidR="00425A56" w:rsidRDefault="00425A56"/>
    <w:sectPr w:rsidR="00425A56" w:rsidSect="00983437">
      <w:headerReference w:type="default" r:id="rId7"/>
      <w:footerReference w:type="default" r:id="rId8"/>
      <w:headerReference w:type="first" r:id="rId9"/>
      <w:footerReference w:type="first" r:id="rId10"/>
      <w:pgSz w:w="11907" w:h="16840" w:code="9"/>
      <w:pgMar w:top="680" w:right="1134" w:bottom="851" w:left="1701" w:header="68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0A0E" w:rsidRDefault="00E00A0E">
      <w:r>
        <w:separator/>
      </w:r>
    </w:p>
  </w:endnote>
  <w:endnote w:type="continuationSeparator" w:id="0">
    <w:p w:rsidR="00E00A0E" w:rsidRDefault="00E00A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52F" w:rsidRPr="00392711" w:rsidRDefault="00E00A0E">
    <w:pPr>
      <w:pStyle w:val="Rodap"/>
      <w:jc w:val="right"/>
      <w:rPr>
        <w:rFonts w:ascii="Arial" w:hAnsi="Arial" w:cs="Arial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52F" w:rsidRDefault="00E00A0E">
    <w:pPr>
      <w:pBdr>
        <w:top w:val="single" w:sz="4" w:space="4" w:color="000000"/>
      </w:pBd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0A0E" w:rsidRDefault="00E00A0E">
      <w:r>
        <w:separator/>
      </w:r>
    </w:p>
  </w:footnote>
  <w:footnote w:type="continuationSeparator" w:id="0">
    <w:p w:rsidR="00E00A0E" w:rsidRDefault="00E00A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52F" w:rsidRPr="009257D2" w:rsidRDefault="00E00A0E" w:rsidP="009257D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052F" w:rsidRDefault="001C7E38">
    <w:pPr>
      <w:pStyle w:val="Cabealho"/>
      <w:jc w:val="center"/>
      <w:rPr>
        <w:rFonts w:ascii="Arial" w:hAnsi="Arial" w:cs="Arial"/>
      </w:rPr>
    </w:pPr>
    <w:r w:rsidRPr="00122CF8">
      <w:rPr>
        <w:noProof/>
      </w:rPr>
      <w:drawing>
        <wp:inline distT="0" distB="0" distL="0" distR="0">
          <wp:extent cx="575945" cy="8255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" cy="825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A052F" w:rsidRDefault="001C7E38">
    <w:pPr>
      <w:pStyle w:val="Cabealho"/>
      <w:jc w:val="center"/>
      <w:rPr>
        <w:rFonts w:ascii="Arial" w:hAnsi="Arial" w:cs="Arial"/>
        <w:sz w:val="22"/>
      </w:rPr>
    </w:pPr>
    <w:r>
      <w:rPr>
        <w:rFonts w:ascii="Arial" w:hAnsi="Arial" w:cs="Arial"/>
        <w:sz w:val="22"/>
      </w:rPr>
      <w:t xml:space="preserve">ESTADO DE GOIÁS </w:t>
    </w:r>
  </w:p>
  <w:p w:rsidR="008A052F" w:rsidRDefault="001C7E38">
    <w:pPr>
      <w:pStyle w:val="Cabealho"/>
      <w:jc w:val="center"/>
      <w:rPr>
        <w:rFonts w:ascii="Arial" w:hAnsi="Arial" w:cs="Arial"/>
        <w:sz w:val="22"/>
      </w:rPr>
    </w:pPr>
    <w:r>
      <w:rPr>
        <w:rFonts w:ascii="Arial" w:hAnsi="Arial" w:cs="Arial"/>
        <w:sz w:val="22"/>
      </w:rPr>
      <w:t>SECRETARIA DE ESTADO DA FAZENDA</w:t>
    </w:r>
  </w:p>
  <w:p w:rsidR="008A052F" w:rsidRDefault="00E00A0E">
    <w:pPr>
      <w:pStyle w:val="Cabealho"/>
      <w:jc w:val="center"/>
      <w:rPr>
        <w:rFonts w:ascii="Arial" w:hAnsi="Arial" w:cs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E38"/>
    <w:rsid w:val="001C7E38"/>
    <w:rsid w:val="003D48C2"/>
    <w:rsid w:val="00425A56"/>
    <w:rsid w:val="00590575"/>
    <w:rsid w:val="005979B9"/>
    <w:rsid w:val="005E54E4"/>
    <w:rsid w:val="00A46E1D"/>
    <w:rsid w:val="00E00A0E"/>
    <w:rsid w:val="00FD4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5E2D0E-0A91-48CA-A0DB-641B81E9E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7E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1C7E3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1C7E38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1C7E3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ParEmenta">
    <w:name w:val="Par.Ementa*"/>
    <w:basedOn w:val="Normal"/>
    <w:rsid w:val="001C7E38"/>
    <w:pPr>
      <w:suppressAutoHyphens/>
      <w:spacing w:before="360" w:after="360"/>
      <w:ind w:left="567"/>
      <w:jc w:val="both"/>
    </w:pPr>
    <w:rPr>
      <w:rFonts w:ascii="Arial" w:hAnsi="Arial"/>
      <w:sz w:val="22"/>
      <w:szCs w:val="20"/>
      <w:lang w:eastAsia="ar-SA"/>
    </w:rPr>
  </w:style>
  <w:style w:type="paragraph" w:customStyle="1" w:styleId="TitCentral">
    <w:name w:val="Tit.Central*"/>
    <w:basedOn w:val="Normal"/>
    <w:rsid w:val="001C7E38"/>
    <w:pPr>
      <w:tabs>
        <w:tab w:val="left" w:pos="5040"/>
      </w:tabs>
      <w:suppressAutoHyphens/>
      <w:jc w:val="center"/>
    </w:pPr>
    <w:rPr>
      <w:rFonts w:ascii="Arial (W1)" w:hAnsi="Arial (W1)"/>
      <w:sz w:val="22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2</cp:revision>
  <dcterms:created xsi:type="dcterms:W3CDTF">2025-04-28T14:05:00Z</dcterms:created>
  <dcterms:modified xsi:type="dcterms:W3CDTF">2025-04-28T14:05:00Z</dcterms:modified>
</cp:coreProperties>
</file>